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27AE6" w14:textId="77777777" w:rsidR="008D704D" w:rsidRPr="00AD3F26" w:rsidRDefault="008D704D" w:rsidP="008D704D">
      <w:pPr>
        <w:pStyle w:val="Antrat2"/>
        <w:ind w:left="5103"/>
        <w:rPr>
          <w:rFonts w:ascii="Times New Roman" w:eastAsia="Calibri" w:hAnsi="Times New Roman" w:cs="Times New Roman"/>
          <w:color w:val="00B0F0"/>
          <w:sz w:val="22"/>
          <w:szCs w:val="22"/>
        </w:rPr>
      </w:pPr>
      <w:bookmarkStart w:id="0" w:name="_Ref38540913"/>
      <w:bookmarkStart w:id="1" w:name="_Ref38898051"/>
      <w:bookmarkStart w:id="2" w:name="_Ref38901392"/>
      <w:bookmarkStart w:id="3" w:name="_Toc126333944"/>
      <w:r w:rsidRPr="00D45B07">
        <w:rPr>
          <w:rFonts w:ascii="Times New Roman" w:eastAsia="Calibri" w:hAnsi="Times New Roman" w:cs="Times New Roman"/>
          <w:color w:val="0070C0"/>
          <w:sz w:val="22"/>
          <w:szCs w:val="22"/>
        </w:rPr>
        <w:t xml:space="preserve">Pirkimo sąlygų </w:t>
      </w:r>
      <w:r w:rsidR="007C0945" w:rsidRPr="00D45B07">
        <w:rPr>
          <w:rFonts w:ascii="Times New Roman" w:eastAsia="Calibri" w:hAnsi="Times New Roman" w:cs="Times New Roman"/>
          <w:color w:val="0070C0"/>
          <w:sz w:val="22"/>
          <w:szCs w:val="22"/>
        </w:rPr>
        <w:t>6</w:t>
      </w:r>
      <w:r w:rsidRPr="00D45B07">
        <w:rPr>
          <w:rFonts w:ascii="Times New Roman" w:eastAsia="Calibri" w:hAnsi="Times New Roman" w:cs="Times New Roman"/>
          <w:color w:val="0070C0"/>
          <w:sz w:val="22"/>
          <w:szCs w:val="22"/>
        </w:rPr>
        <w:t xml:space="preserve"> priedas „Pasiūlymo forma“</w:t>
      </w:r>
      <w:bookmarkEnd w:id="0"/>
      <w:bookmarkEnd w:id="1"/>
      <w:bookmarkEnd w:id="2"/>
      <w:bookmarkEnd w:id="3"/>
    </w:p>
    <w:p w14:paraId="2441783D" w14:textId="77777777" w:rsidR="00477FB5" w:rsidRPr="00AD3F26" w:rsidRDefault="00477FB5" w:rsidP="00A906A7">
      <w:pPr>
        <w:jc w:val="center"/>
        <w:rPr>
          <w:rFonts w:cstheme="minorHAnsi"/>
          <w:color w:val="7030A0"/>
        </w:rPr>
      </w:pPr>
    </w:p>
    <w:p w14:paraId="7EAE75DA" w14:textId="77777777" w:rsidR="0052795A" w:rsidRPr="00AD3F26" w:rsidRDefault="0052795A" w:rsidP="00A906A7">
      <w:pPr>
        <w:jc w:val="center"/>
        <w:rPr>
          <w:rFonts w:ascii="Times New Roman" w:hAnsi="Times New Roman" w:cs="Times New Roman"/>
          <w:sz w:val="24"/>
          <w:szCs w:val="24"/>
        </w:rPr>
      </w:pPr>
      <w:bookmarkStart w:id="4" w:name="_Hlk179874877"/>
      <w:r w:rsidRPr="00AD3F26">
        <w:rPr>
          <w:rFonts w:ascii="Times New Roman" w:hAnsi="Times New Roman" w:cs="Times New Roman"/>
          <w:b/>
          <w:bCs/>
          <w:sz w:val="24"/>
          <w:szCs w:val="24"/>
        </w:rPr>
        <w:t>(Pasiūlymo rašto forma)</w:t>
      </w:r>
    </w:p>
    <w:p w14:paraId="05EC2728"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Herbas arba prekių ženklas</w:t>
      </w:r>
    </w:p>
    <w:p w14:paraId="4FA6DFDB"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(Tiekėjo pavadinimas)</w:t>
      </w:r>
    </w:p>
    <w:p w14:paraId="4FE6A27C"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F4454A" w14:textId="77777777" w:rsidR="0052795A" w:rsidRPr="00AD3F26" w:rsidRDefault="0052795A" w:rsidP="002104BB">
      <w:pPr>
        <w:jc w:val="both"/>
        <w:rPr>
          <w:rFonts w:ascii="Times New Roman" w:hAnsi="Times New Roman" w:cs="Times New Roman"/>
          <w:b/>
          <w:sz w:val="24"/>
          <w:szCs w:val="24"/>
        </w:rPr>
      </w:pPr>
    </w:p>
    <w:p w14:paraId="7F130457" w14:textId="4EAAF159" w:rsidR="0052795A" w:rsidRPr="00AD3F26" w:rsidRDefault="00E9287D" w:rsidP="002104BB">
      <w:pPr>
        <w:jc w:val="both"/>
        <w:rPr>
          <w:rFonts w:ascii="Times New Roman" w:hAnsi="Times New Roman" w:cs="Times New Roman"/>
          <w:b/>
          <w:sz w:val="24"/>
          <w:szCs w:val="24"/>
        </w:rPr>
      </w:pPr>
      <w:r>
        <w:rPr>
          <w:rFonts w:ascii="Times New Roman" w:hAnsi="Times New Roman" w:cs="Times New Roman"/>
          <w:b/>
          <w:sz w:val="24"/>
          <w:szCs w:val="24"/>
        </w:rPr>
        <w:t>Šilalės rajono savivaldybės administracijai</w:t>
      </w:r>
    </w:p>
    <w:p w14:paraId="179A835B" w14:textId="77777777" w:rsidR="0052795A" w:rsidRPr="00AD3F26" w:rsidRDefault="0052795A" w:rsidP="00A22E69">
      <w:pPr>
        <w:jc w:val="center"/>
        <w:rPr>
          <w:rFonts w:ascii="Times New Roman" w:hAnsi="Times New Roman" w:cs="Times New Roman"/>
          <w:b/>
          <w:sz w:val="24"/>
          <w:szCs w:val="24"/>
        </w:rPr>
      </w:pPr>
      <w:r w:rsidRPr="00AD3F26">
        <w:rPr>
          <w:rFonts w:ascii="Times New Roman" w:hAnsi="Times New Roman" w:cs="Times New Roman"/>
          <w:b/>
          <w:sz w:val="24"/>
          <w:szCs w:val="24"/>
        </w:rPr>
        <w:t>PASIŪLYM</w:t>
      </w:r>
      <w:r w:rsidR="00AA5EAF" w:rsidRPr="00AD3F26">
        <w:rPr>
          <w:rFonts w:ascii="Times New Roman" w:hAnsi="Times New Roman" w:cs="Times New Roman"/>
          <w:b/>
          <w:sz w:val="24"/>
          <w:szCs w:val="24"/>
        </w:rPr>
        <w:t>AS</w:t>
      </w:r>
    </w:p>
    <w:p w14:paraId="1DADF661" w14:textId="6E435DC2" w:rsidR="0052795A" w:rsidRPr="00AD3F26" w:rsidRDefault="0052795A" w:rsidP="00A22E69">
      <w:pPr>
        <w:jc w:val="center"/>
        <w:rPr>
          <w:rFonts w:ascii="Times New Roman" w:hAnsi="Times New Roman" w:cs="Times New Roman"/>
          <w:b/>
          <w:bCs/>
          <w:sz w:val="24"/>
          <w:szCs w:val="24"/>
        </w:rPr>
      </w:pPr>
      <w:r w:rsidRPr="00AD3F26">
        <w:rPr>
          <w:rFonts w:ascii="Times New Roman" w:hAnsi="Times New Roman" w:cs="Times New Roman"/>
          <w:b/>
          <w:sz w:val="24"/>
          <w:szCs w:val="24"/>
        </w:rPr>
        <w:t xml:space="preserve">DĖL </w:t>
      </w:r>
      <w:r w:rsidR="00E9287D" w:rsidRPr="00E9287D">
        <w:rPr>
          <w:rFonts w:ascii="Times New Roman" w:hAnsi="Times New Roman" w:cs="Times New Roman"/>
          <w:b/>
          <w:bCs/>
          <w:sz w:val="24"/>
          <w:szCs w:val="24"/>
        </w:rPr>
        <w:t>ŠIAUDUVOS K. NUOTEKŲ VALYMO ĮRENGINIŲ PROJEKTAVIMO IR STATYBOS DARBŲ</w:t>
      </w:r>
      <w:r w:rsidR="00736F2E">
        <w:rPr>
          <w:rFonts w:ascii="Times New Roman" w:hAnsi="Times New Roman" w:cs="Times New Roman"/>
          <w:b/>
          <w:bCs/>
          <w:sz w:val="24"/>
          <w:szCs w:val="24"/>
        </w:rPr>
        <w:t xml:space="preserve"> </w:t>
      </w:r>
      <w:r w:rsidR="0078008F" w:rsidRPr="00AD3F26">
        <w:rPr>
          <w:rFonts w:ascii="Times New Roman" w:hAnsi="Times New Roman" w:cs="Times New Roman"/>
          <w:b/>
          <w:bCs/>
          <w:sz w:val="24"/>
          <w:szCs w:val="24"/>
        </w:rPr>
        <w:t>PIRKIMO</w:t>
      </w:r>
    </w:p>
    <w:p w14:paraId="35D1A32F"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466E018A"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(Data)</w:t>
      </w:r>
    </w:p>
    <w:p w14:paraId="053DDF35"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31A8A017"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(Vieta)</w:t>
      </w:r>
    </w:p>
    <w:p w14:paraId="2D124FCC" w14:textId="77777777" w:rsidR="0052795A" w:rsidRPr="00AD3F26" w:rsidRDefault="0052795A" w:rsidP="002104BB">
      <w:pPr>
        <w:jc w:val="both"/>
        <w:rPr>
          <w:rFonts w:ascii="Times New Roman" w:hAnsi="Times New Roman" w:cs="Times New Roman"/>
          <w:bCs/>
          <w:sz w:val="24"/>
          <w:szCs w:val="24"/>
        </w:rPr>
      </w:pPr>
    </w:p>
    <w:tbl>
      <w:tblPr>
        <w:tblW w:w="0" w:type="auto"/>
        <w:tblInd w:w="-10" w:type="dxa"/>
        <w:tblLayout w:type="fixed"/>
        <w:tblLook w:val="0000" w:firstRow="0" w:lastRow="0" w:firstColumn="0" w:lastColumn="0" w:noHBand="0" w:noVBand="0"/>
      </w:tblPr>
      <w:tblGrid>
        <w:gridCol w:w="5211"/>
        <w:gridCol w:w="4415"/>
      </w:tblGrid>
      <w:tr w:rsidR="002104BB" w:rsidRPr="00AD3F26" w14:paraId="5507E8AB" w14:textId="77777777" w:rsidTr="00805EAD">
        <w:tc>
          <w:tcPr>
            <w:tcW w:w="5211" w:type="dxa"/>
            <w:tcBorders>
              <w:top w:val="single" w:sz="4" w:space="0" w:color="000000"/>
              <w:left w:val="single" w:sz="4" w:space="0" w:color="000000"/>
              <w:bottom w:val="single" w:sz="4" w:space="0" w:color="000000"/>
            </w:tcBorders>
          </w:tcPr>
          <w:p w14:paraId="328C1CDA" w14:textId="77777777" w:rsidR="0052795A" w:rsidRPr="00AD3F26" w:rsidRDefault="0052795A" w:rsidP="002104BB">
            <w:pPr>
              <w:jc w:val="both"/>
              <w:rPr>
                <w:rFonts w:ascii="Times New Roman" w:hAnsi="Times New Roman" w:cs="Times New Roman"/>
                <w:i/>
                <w:sz w:val="24"/>
                <w:szCs w:val="24"/>
              </w:rPr>
            </w:pPr>
            <w:r w:rsidRPr="00AD3F26">
              <w:rPr>
                <w:rFonts w:ascii="Times New Roman" w:hAnsi="Times New Roman" w:cs="Times New Roman"/>
                <w:sz w:val="24"/>
                <w:szCs w:val="24"/>
              </w:rPr>
              <w:t xml:space="preserve">Tiekėjo pavadinimas, įmonės kodas </w:t>
            </w:r>
            <w:r w:rsidRPr="00AD3F26">
              <w:rPr>
                <w:rFonts w:ascii="Times New Roman" w:hAnsi="Times New Roman" w:cs="Times New Roman"/>
                <w:i/>
                <w:sz w:val="24"/>
                <w:szCs w:val="24"/>
              </w:rPr>
              <w:t>/Jeigu dalyvauja ūkio subjektų grupė, surašomi visi dalyvių pavadinimai, įmonių kodai/</w:t>
            </w:r>
          </w:p>
        </w:tc>
        <w:tc>
          <w:tcPr>
            <w:tcW w:w="4415" w:type="dxa"/>
            <w:tcBorders>
              <w:top w:val="single" w:sz="4" w:space="0" w:color="000000"/>
              <w:left w:val="single" w:sz="4" w:space="0" w:color="000000"/>
              <w:bottom w:val="single" w:sz="4" w:space="0" w:color="000000"/>
              <w:right w:val="single" w:sz="4" w:space="0" w:color="000000"/>
            </w:tcBorders>
          </w:tcPr>
          <w:p w14:paraId="443BA592" w14:textId="77777777" w:rsidR="0052795A" w:rsidRPr="00AD3F26" w:rsidRDefault="0052795A" w:rsidP="002104BB">
            <w:pPr>
              <w:jc w:val="both"/>
              <w:rPr>
                <w:rFonts w:ascii="Times New Roman" w:hAnsi="Times New Roman" w:cs="Times New Roman"/>
                <w:sz w:val="24"/>
                <w:szCs w:val="24"/>
              </w:rPr>
            </w:pPr>
          </w:p>
          <w:p w14:paraId="3F4BABBB" w14:textId="77777777" w:rsidR="0052795A" w:rsidRPr="00AD3F26" w:rsidRDefault="0052795A" w:rsidP="002104BB">
            <w:pPr>
              <w:jc w:val="both"/>
              <w:rPr>
                <w:rFonts w:ascii="Times New Roman" w:hAnsi="Times New Roman" w:cs="Times New Roman"/>
                <w:sz w:val="24"/>
                <w:szCs w:val="24"/>
              </w:rPr>
            </w:pPr>
          </w:p>
        </w:tc>
      </w:tr>
      <w:tr w:rsidR="002104BB" w:rsidRPr="00AD3F26" w14:paraId="36A179A7" w14:textId="77777777" w:rsidTr="00A22E69">
        <w:trPr>
          <w:trHeight w:val="679"/>
        </w:trPr>
        <w:tc>
          <w:tcPr>
            <w:tcW w:w="5211" w:type="dxa"/>
            <w:tcBorders>
              <w:top w:val="single" w:sz="4" w:space="0" w:color="000000"/>
              <w:left w:val="single" w:sz="4" w:space="0" w:color="000000"/>
              <w:bottom w:val="single" w:sz="4" w:space="0" w:color="000000"/>
            </w:tcBorders>
          </w:tcPr>
          <w:p w14:paraId="2B75C9C1"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adresas</w:t>
            </w:r>
            <w:r w:rsidRPr="00AD3F26">
              <w:rPr>
                <w:rFonts w:ascii="Times New Roman" w:hAnsi="Times New Roman" w:cs="Times New Roman"/>
                <w:i/>
                <w:sz w:val="24"/>
                <w:szCs w:val="24"/>
              </w:rPr>
              <w:t xml:space="preserve"> /Jeigu dalyvauja ūkio subjektų grupė, surašomi visi dalyvių adresai/</w:t>
            </w:r>
          </w:p>
        </w:tc>
        <w:tc>
          <w:tcPr>
            <w:tcW w:w="4415" w:type="dxa"/>
            <w:tcBorders>
              <w:top w:val="single" w:sz="4" w:space="0" w:color="000000"/>
              <w:left w:val="single" w:sz="4" w:space="0" w:color="000000"/>
              <w:bottom w:val="single" w:sz="4" w:space="0" w:color="000000"/>
              <w:right w:val="single" w:sz="4" w:space="0" w:color="000000"/>
            </w:tcBorders>
          </w:tcPr>
          <w:p w14:paraId="60C9BE96" w14:textId="77777777" w:rsidR="0052795A" w:rsidRPr="00AD3F26" w:rsidRDefault="0052795A" w:rsidP="002104BB">
            <w:pPr>
              <w:jc w:val="both"/>
              <w:rPr>
                <w:rFonts w:ascii="Times New Roman" w:hAnsi="Times New Roman" w:cs="Times New Roman"/>
                <w:sz w:val="24"/>
                <w:szCs w:val="24"/>
              </w:rPr>
            </w:pPr>
          </w:p>
        </w:tc>
      </w:tr>
      <w:tr w:rsidR="002104BB" w:rsidRPr="00AD3F26" w14:paraId="48905C17" w14:textId="77777777" w:rsidTr="00A22E69">
        <w:trPr>
          <w:trHeight w:val="499"/>
        </w:trPr>
        <w:tc>
          <w:tcPr>
            <w:tcW w:w="5211" w:type="dxa"/>
            <w:tcBorders>
              <w:top w:val="single" w:sz="4" w:space="0" w:color="000000"/>
              <w:left w:val="single" w:sz="4" w:space="0" w:color="000000"/>
              <w:bottom w:val="single" w:sz="4" w:space="0" w:color="000000"/>
            </w:tcBorders>
          </w:tcPr>
          <w:p w14:paraId="6BC4CA7D"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Už pasiūlymą atsakingo asmens pareigos, vardas, pavardė</w:t>
            </w:r>
            <w:r w:rsidR="00E85EFA" w:rsidRPr="00AD3F26">
              <w:rPr>
                <w:rFonts w:ascii="Times New Roman" w:hAnsi="Times New Roman" w:cs="Times New Roman"/>
                <w:sz w:val="24"/>
                <w:szCs w:val="24"/>
              </w:rPr>
              <w:t xml:space="preserve">, </w:t>
            </w:r>
            <w:proofErr w:type="spellStart"/>
            <w:r w:rsidR="006944D1" w:rsidRPr="00AD3F26">
              <w:rPr>
                <w:rFonts w:ascii="Times New Roman" w:hAnsi="Times New Roman" w:cs="Times New Roman"/>
                <w:sz w:val="24"/>
                <w:szCs w:val="24"/>
              </w:rPr>
              <w:t>el.paštas</w:t>
            </w:r>
            <w:proofErr w:type="spellEnd"/>
            <w:r w:rsidR="006944D1" w:rsidRPr="00AD3F26">
              <w:rPr>
                <w:rFonts w:ascii="Times New Roman" w:hAnsi="Times New Roman" w:cs="Times New Roman"/>
                <w:sz w:val="24"/>
                <w:szCs w:val="24"/>
              </w:rPr>
              <w:t xml:space="preserve">, </w:t>
            </w:r>
            <w:proofErr w:type="spellStart"/>
            <w:r w:rsidR="00E85EFA" w:rsidRPr="00AD3F26">
              <w:rPr>
                <w:rFonts w:ascii="Times New Roman" w:hAnsi="Times New Roman" w:cs="Times New Roman"/>
                <w:sz w:val="24"/>
                <w:szCs w:val="24"/>
              </w:rPr>
              <w:t>tel.Nr</w:t>
            </w:r>
            <w:proofErr w:type="spellEnd"/>
            <w:r w:rsidR="00E85EFA" w:rsidRPr="00AD3F26">
              <w:rPr>
                <w:rFonts w:ascii="Times New Roman" w:hAnsi="Times New Roman" w:cs="Times New Roman"/>
                <w:sz w:val="24"/>
                <w:szCs w:val="24"/>
              </w:rPr>
              <w:t>.</w:t>
            </w:r>
          </w:p>
        </w:tc>
        <w:tc>
          <w:tcPr>
            <w:tcW w:w="4415" w:type="dxa"/>
            <w:tcBorders>
              <w:top w:val="single" w:sz="4" w:space="0" w:color="000000"/>
              <w:left w:val="single" w:sz="4" w:space="0" w:color="000000"/>
              <w:bottom w:val="single" w:sz="4" w:space="0" w:color="000000"/>
              <w:right w:val="single" w:sz="4" w:space="0" w:color="000000"/>
            </w:tcBorders>
          </w:tcPr>
          <w:p w14:paraId="779920E8" w14:textId="77777777" w:rsidR="0052795A" w:rsidRPr="00AD3F26" w:rsidRDefault="0052795A" w:rsidP="002104BB">
            <w:pPr>
              <w:jc w:val="both"/>
              <w:rPr>
                <w:rFonts w:ascii="Times New Roman" w:hAnsi="Times New Roman" w:cs="Times New Roman"/>
                <w:sz w:val="24"/>
                <w:szCs w:val="24"/>
              </w:rPr>
            </w:pPr>
          </w:p>
        </w:tc>
      </w:tr>
      <w:tr w:rsidR="006944D1" w:rsidRPr="00AD3F26" w14:paraId="2E976534" w14:textId="77777777" w:rsidTr="00A22E69">
        <w:trPr>
          <w:trHeight w:val="499"/>
        </w:trPr>
        <w:tc>
          <w:tcPr>
            <w:tcW w:w="5211" w:type="dxa"/>
            <w:tcBorders>
              <w:top w:val="single" w:sz="4" w:space="0" w:color="000000"/>
              <w:left w:val="single" w:sz="4" w:space="0" w:color="000000"/>
              <w:bottom w:val="single" w:sz="4" w:space="0" w:color="000000"/>
            </w:tcBorders>
          </w:tcPr>
          <w:p w14:paraId="6529C947" w14:textId="77777777" w:rsidR="006944D1"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vadovo pareigos, vardas, pavardė</w:t>
            </w:r>
          </w:p>
        </w:tc>
        <w:tc>
          <w:tcPr>
            <w:tcW w:w="4415" w:type="dxa"/>
            <w:tcBorders>
              <w:top w:val="single" w:sz="4" w:space="0" w:color="000000"/>
              <w:left w:val="single" w:sz="4" w:space="0" w:color="000000"/>
              <w:bottom w:val="single" w:sz="4" w:space="0" w:color="000000"/>
              <w:right w:val="single" w:sz="4" w:space="0" w:color="000000"/>
            </w:tcBorders>
          </w:tcPr>
          <w:p w14:paraId="0F1B8A5A" w14:textId="77777777" w:rsidR="006944D1" w:rsidRPr="00AD3F26" w:rsidRDefault="006944D1" w:rsidP="002104BB">
            <w:pPr>
              <w:jc w:val="both"/>
              <w:rPr>
                <w:rFonts w:ascii="Times New Roman" w:hAnsi="Times New Roman" w:cs="Times New Roman"/>
                <w:sz w:val="24"/>
                <w:szCs w:val="24"/>
              </w:rPr>
            </w:pPr>
          </w:p>
        </w:tc>
      </w:tr>
      <w:tr w:rsidR="002104BB" w:rsidRPr="00AD3F26" w14:paraId="074FC9F8" w14:textId="77777777" w:rsidTr="00805EAD">
        <w:tc>
          <w:tcPr>
            <w:tcW w:w="5211" w:type="dxa"/>
            <w:tcBorders>
              <w:top w:val="single" w:sz="4" w:space="0" w:color="000000"/>
              <w:left w:val="single" w:sz="4" w:space="0" w:color="000000"/>
              <w:bottom w:val="single" w:sz="4" w:space="0" w:color="000000"/>
            </w:tcBorders>
          </w:tcPr>
          <w:p w14:paraId="011252D0"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t</w:t>
            </w:r>
            <w:r w:rsidR="0052795A" w:rsidRPr="00AD3F26">
              <w:rPr>
                <w:rFonts w:ascii="Times New Roman" w:hAnsi="Times New Roman" w:cs="Times New Roman"/>
                <w:sz w:val="24"/>
                <w:szCs w:val="24"/>
              </w:rPr>
              <w:t>elefono numeris</w:t>
            </w:r>
          </w:p>
        </w:tc>
        <w:tc>
          <w:tcPr>
            <w:tcW w:w="4415" w:type="dxa"/>
            <w:tcBorders>
              <w:top w:val="single" w:sz="4" w:space="0" w:color="000000"/>
              <w:left w:val="single" w:sz="4" w:space="0" w:color="000000"/>
              <w:bottom w:val="single" w:sz="4" w:space="0" w:color="000000"/>
              <w:right w:val="single" w:sz="4" w:space="0" w:color="000000"/>
            </w:tcBorders>
          </w:tcPr>
          <w:p w14:paraId="36FF9DA6" w14:textId="77777777" w:rsidR="0052795A" w:rsidRPr="00AD3F26" w:rsidRDefault="0052795A" w:rsidP="002104BB">
            <w:pPr>
              <w:jc w:val="both"/>
              <w:rPr>
                <w:rFonts w:ascii="Times New Roman" w:hAnsi="Times New Roman" w:cs="Times New Roman"/>
                <w:sz w:val="24"/>
                <w:szCs w:val="24"/>
              </w:rPr>
            </w:pPr>
          </w:p>
        </w:tc>
      </w:tr>
      <w:tr w:rsidR="002104BB" w:rsidRPr="00AD3F26" w14:paraId="72E5BF0B" w14:textId="77777777" w:rsidTr="00805EAD">
        <w:tc>
          <w:tcPr>
            <w:tcW w:w="5211" w:type="dxa"/>
            <w:tcBorders>
              <w:top w:val="single" w:sz="4" w:space="0" w:color="000000"/>
              <w:left w:val="single" w:sz="4" w:space="0" w:color="000000"/>
              <w:bottom w:val="single" w:sz="4" w:space="0" w:color="000000"/>
            </w:tcBorders>
          </w:tcPr>
          <w:p w14:paraId="1B03D3D0"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e</w:t>
            </w:r>
            <w:r w:rsidR="0052795A" w:rsidRPr="00AD3F26">
              <w:rPr>
                <w:rFonts w:ascii="Times New Roman" w:hAnsi="Times New Roman" w:cs="Times New Roman"/>
                <w:sz w:val="24"/>
                <w:szCs w:val="24"/>
              </w:rPr>
              <w:t>l. pašto adresas</w:t>
            </w:r>
          </w:p>
        </w:tc>
        <w:tc>
          <w:tcPr>
            <w:tcW w:w="4415" w:type="dxa"/>
            <w:tcBorders>
              <w:top w:val="single" w:sz="4" w:space="0" w:color="000000"/>
              <w:left w:val="single" w:sz="4" w:space="0" w:color="000000"/>
              <w:bottom w:val="single" w:sz="4" w:space="0" w:color="000000"/>
              <w:right w:val="single" w:sz="4" w:space="0" w:color="000000"/>
            </w:tcBorders>
          </w:tcPr>
          <w:p w14:paraId="7CE1862F" w14:textId="77777777" w:rsidR="0052795A" w:rsidRPr="00AD3F26" w:rsidRDefault="0052795A" w:rsidP="002104BB">
            <w:pPr>
              <w:jc w:val="both"/>
              <w:rPr>
                <w:rFonts w:ascii="Times New Roman" w:hAnsi="Times New Roman" w:cs="Times New Roman"/>
                <w:sz w:val="24"/>
                <w:szCs w:val="24"/>
              </w:rPr>
            </w:pPr>
          </w:p>
        </w:tc>
      </w:tr>
    </w:tbl>
    <w:p w14:paraId="72DF0081" w14:textId="77777777" w:rsidR="0052795A" w:rsidRPr="00AD3F26" w:rsidRDefault="0052795A" w:rsidP="00D0406A">
      <w:pPr>
        <w:spacing w:after="0"/>
        <w:jc w:val="both"/>
        <w:rPr>
          <w:rFonts w:ascii="Times New Roman" w:hAnsi="Times New Roman" w:cs="Times New Roman"/>
          <w:b/>
          <w:sz w:val="24"/>
          <w:szCs w:val="24"/>
        </w:rPr>
      </w:pPr>
    </w:p>
    <w:p w14:paraId="70234A46"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1. </w:t>
      </w:r>
      <w:r w:rsidR="003844FB" w:rsidRPr="00AD3F26">
        <w:rPr>
          <w:rFonts w:ascii="Times New Roman" w:hAnsi="Times New Roman" w:cs="Times New Roman"/>
          <w:sz w:val="24"/>
          <w:szCs w:val="24"/>
        </w:rPr>
        <w:t>Teikdami šį pasiūlymą</w:t>
      </w:r>
      <w:r w:rsidRPr="00AD3F26">
        <w:rPr>
          <w:rFonts w:ascii="Times New Roman" w:hAnsi="Times New Roman" w:cs="Times New Roman"/>
          <w:sz w:val="24"/>
          <w:szCs w:val="24"/>
        </w:rPr>
        <w:t xml:space="preserve"> pažymime, kad sutinkame visomis Pirkimo sąlygomis, be jokių išlygų ar apribojimų, nustatytomis:</w:t>
      </w:r>
    </w:p>
    <w:p w14:paraId="14E5518C"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lastRenderedPageBreak/>
        <w:t xml:space="preserve">1.1. </w:t>
      </w:r>
      <w:r w:rsidR="003844FB" w:rsidRPr="00AD3F26">
        <w:rPr>
          <w:rFonts w:ascii="Times New Roman" w:hAnsi="Times New Roman" w:cs="Times New Roman"/>
          <w:sz w:val="24"/>
          <w:szCs w:val="24"/>
        </w:rPr>
        <w:t>Bendrosiose ir Specialiosiose p</w:t>
      </w:r>
      <w:r w:rsidRPr="00AD3F26">
        <w:rPr>
          <w:rFonts w:ascii="Times New Roman" w:hAnsi="Times New Roman" w:cs="Times New Roman"/>
          <w:sz w:val="24"/>
          <w:szCs w:val="24"/>
        </w:rPr>
        <w:t>irkimo sąlygose (kartu su priedais);</w:t>
      </w:r>
    </w:p>
    <w:p w14:paraId="3C7633EA"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1.2. Pirkimo sąlygų paaiškinimuose (patikslinimuose), atsakymuose į tiekėjų klausimus;</w:t>
      </w:r>
    </w:p>
    <w:p w14:paraId="1DB2597F"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1.3. kitoje CVP IS priemonėmis pateiktoje informacijoje.</w:t>
      </w:r>
    </w:p>
    <w:p w14:paraId="5E202D89" w14:textId="1C088421" w:rsidR="00FF3804" w:rsidRDefault="00040428" w:rsidP="00F17CA9">
      <w:pPr>
        <w:spacing w:after="0"/>
        <w:jc w:val="both"/>
        <w:rPr>
          <w:rFonts w:ascii="Times New Roman" w:hAnsi="Times New Roman" w:cs="Times New Roman"/>
          <w:sz w:val="24"/>
          <w:szCs w:val="24"/>
        </w:rPr>
      </w:pPr>
      <w:r w:rsidRPr="00AD3F26">
        <w:rPr>
          <w:rFonts w:ascii="Times New Roman" w:hAnsi="Times New Roman" w:cs="Times New Roman"/>
          <w:sz w:val="24"/>
          <w:szCs w:val="24"/>
        </w:rPr>
        <w:t>2</w:t>
      </w:r>
      <w:r w:rsidR="00213CD4" w:rsidRPr="00AD3F26">
        <w:rPr>
          <w:rFonts w:ascii="Times New Roman" w:hAnsi="Times New Roman" w:cs="Times New Roman"/>
          <w:sz w:val="24"/>
          <w:szCs w:val="24"/>
        </w:rPr>
        <w:t>.</w:t>
      </w:r>
      <w:r w:rsidRPr="00AD3F26">
        <w:rPr>
          <w:rFonts w:ascii="Times New Roman" w:hAnsi="Times New Roman" w:cs="Times New Roman"/>
          <w:sz w:val="24"/>
          <w:szCs w:val="24"/>
        </w:rPr>
        <w:t xml:space="preserve"> </w:t>
      </w:r>
      <w:r w:rsidR="00FF3804" w:rsidRPr="00FF3804">
        <w:rPr>
          <w:rFonts w:ascii="Times New Roman" w:hAnsi="Times New Roman" w:cs="Times New Roman"/>
          <w:sz w:val="24"/>
          <w:szCs w:val="24"/>
        </w:rPr>
        <w:t xml:space="preserve">Mes siūlome šias projektavimo ir susijusias inžinerines paslaugas bei statybos rangos darbus, kurie pilnai atitinka šio pirkimo techninėje specifikacijoje nurodytus reikalavimus </w:t>
      </w:r>
      <w:r w:rsidR="00FF3804" w:rsidRPr="00736F2E">
        <w:rPr>
          <w:rFonts w:ascii="Times New Roman" w:hAnsi="Times New Roman" w:cs="Times New Roman"/>
          <w:color w:val="0070C0"/>
          <w:sz w:val="24"/>
          <w:szCs w:val="24"/>
        </w:rPr>
        <w:t>/ kainos įrašomos iš 6.1 priedo „Įkainotas darbų žiniaraštis“ /:</w:t>
      </w:r>
    </w:p>
    <w:p w14:paraId="137FB6CA" w14:textId="77777777" w:rsidR="0078008F" w:rsidRDefault="0078008F" w:rsidP="00F17CA9">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2.1. </w:t>
      </w:r>
      <w:r w:rsidRPr="00AD3F26">
        <w:rPr>
          <w:rFonts w:ascii="Times New Roman" w:hAnsi="Times New Roman" w:cs="Times New Roman"/>
          <w:b/>
          <w:bCs/>
          <w:sz w:val="24"/>
          <w:szCs w:val="24"/>
        </w:rPr>
        <w:t xml:space="preserve">1 </w:t>
      </w:r>
      <w:r w:rsidR="00FF3804">
        <w:rPr>
          <w:rFonts w:ascii="Times New Roman" w:hAnsi="Times New Roman" w:cs="Times New Roman"/>
          <w:b/>
          <w:bCs/>
          <w:sz w:val="24"/>
          <w:szCs w:val="24"/>
        </w:rPr>
        <w:t>pirkimo objekto dalis:</w:t>
      </w:r>
    </w:p>
    <w:tbl>
      <w:tblPr>
        <w:tblStyle w:val="Lentelstinklelis"/>
        <w:tblW w:w="0" w:type="auto"/>
        <w:tblInd w:w="0" w:type="dxa"/>
        <w:tblLook w:val="04A0" w:firstRow="1" w:lastRow="0" w:firstColumn="1" w:lastColumn="0" w:noHBand="0" w:noVBand="1"/>
      </w:tblPr>
      <w:tblGrid>
        <w:gridCol w:w="1413"/>
        <w:gridCol w:w="5812"/>
        <w:gridCol w:w="2404"/>
      </w:tblGrid>
      <w:tr w:rsidR="00FF3804" w14:paraId="5F25843D" w14:textId="77777777" w:rsidTr="00D846EC">
        <w:tc>
          <w:tcPr>
            <w:tcW w:w="1413" w:type="dxa"/>
            <w:shd w:val="clear" w:color="auto" w:fill="E2EFD9" w:themeFill="accent6" w:themeFillTint="33"/>
          </w:tcPr>
          <w:p w14:paraId="25942AF1" w14:textId="48398903" w:rsidR="00FF3804" w:rsidRPr="006D0053" w:rsidRDefault="00736F2E" w:rsidP="00D846EC">
            <w:pPr>
              <w:jc w:val="center"/>
              <w:rPr>
                <w:rFonts w:hAnsi="Times New Roman" w:cs="Times New Roman"/>
                <w:b/>
                <w:sz w:val="24"/>
                <w:szCs w:val="24"/>
              </w:rPr>
            </w:pPr>
            <w:r>
              <w:rPr>
                <w:rFonts w:hAnsi="Times New Roman" w:cs="Times New Roman"/>
                <w:b/>
                <w:sz w:val="24"/>
                <w:szCs w:val="24"/>
              </w:rPr>
              <w:t>Eil.</w:t>
            </w:r>
            <w:r w:rsidR="00FF3804">
              <w:rPr>
                <w:rFonts w:hAnsi="Times New Roman" w:cs="Times New Roman"/>
                <w:b/>
                <w:sz w:val="24"/>
                <w:szCs w:val="24"/>
              </w:rPr>
              <w:t xml:space="preserve"> Nr.</w:t>
            </w:r>
          </w:p>
        </w:tc>
        <w:tc>
          <w:tcPr>
            <w:tcW w:w="5812" w:type="dxa"/>
            <w:shd w:val="clear" w:color="auto" w:fill="E2EFD9" w:themeFill="accent6" w:themeFillTint="33"/>
          </w:tcPr>
          <w:p w14:paraId="404024EF" w14:textId="77777777" w:rsidR="00FF3804" w:rsidRPr="006D0053" w:rsidRDefault="00FF3804" w:rsidP="00D846EC">
            <w:pPr>
              <w:jc w:val="center"/>
              <w:rPr>
                <w:rFonts w:hAnsi="Times New Roman" w:cs="Times New Roman"/>
                <w:b/>
                <w:sz w:val="24"/>
                <w:szCs w:val="24"/>
              </w:rPr>
            </w:pPr>
            <w:r w:rsidRPr="006D0053">
              <w:rPr>
                <w:rFonts w:hAnsi="Times New Roman" w:cs="Times New Roman"/>
                <w:b/>
                <w:sz w:val="24"/>
                <w:szCs w:val="24"/>
              </w:rPr>
              <w:t>Pirkimo objekto pavadinimas</w:t>
            </w:r>
          </w:p>
        </w:tc>
        <w:tc>
          <w:tcPr>
            <w:tcW w:w="2404" w:type="dxa"/>
            <w:shd w:val="clear" w:color="auto" w:fill="E2EFD9" w:themeFill="accent6" w:themeFillTint="33"/>
          </w:tcPr>
          <w:p w14:paraId="77D5C64E" w14:textId="77777777" w:rsidR="00FF3804" w:rsidRPr="006D0053" w:rsidRDefault="00FF3804" w:rsidP="00D846EC">
            <w:pPr>
              <w:jc w:val="center"/>
              <w:rPr>
                <w:rFonts w:hAnsi="Times New Roman" w:cs="Times New Roman"/>
                <w:b/>
                <w:sz w:val="24"/>
                <w:szCs w:val="24"/>
              </w:rPr>
            </w:pPr>
            <w:r w:rsidRPr="006D0053">
              <w:rPr>
                <w:rFonts w:hAnsi="Times New Roman" w:cs="Times New Roman"/>
                <w:b/>
                <w:sz w:val="24"/>
                <w:szCs w:val="24"/>
              </w:rPr>
              <w:t>Pasiūlymo kaina Eur be PVM</w:t>
            </w:r>
          </w:p>
        </w:tc>
      </w:tr>
      <w:tr w:rsidR="00FF3804" w14:paraId="608CF8D8" w14:textId="77777777" w:rsidTr="00D846EC">
        <w:tc>
          <w:tcPr>
            <w:tcW w:w="1413" w:type="dxa"/>
          </w:tcPr>
          <w:p w14:paraId="3D4EF333" w14:textId="77777777" w:rsidR="00FF3804" w:rsidRDefault="00FF3804" w:rsidP="00D846EC">
            <w:pPr>
              <w:jc w:val="both"/>
              <w:rPr>
                <w:rFonts w:hAnsi="Times New Roman" w:cs="Times New Roman"/>
                <w:sz w:val="24"/>
                <w:szCs w:val="24"/>
              </w:rPr>
            </w:pPr>
            <w:r>
              <w:rPr>
                <w:rFonts w:hAnsi="Times New Roman" w:cs="Times New Roman"/>
                <w:sz w:val="24"/>
                <w:szCs w:val="24"/>
              </w:rPr>
              <w:t>1.</w:t>
            </w:r>
          </w:p>
        </w:tc>
        <w:tc>
          <w:tcPr>
            <w:tcW w:w="5812" w:type="dxa"/>
          </w:tcPr>
          <w:p w14:paraId="18D4B99B" w14:textId="7A69E468" w:rsidR="00FF3804" w:rsidRPr="00FF3804" w:rsidRDefault="00E9287D" w:rsidP="00D846EC">
            <w:pPr>
              <w:jc w:val="both"/>
              <w:rPr>
                <w:rFonts w:hAnsi="Times New Roman" w:cs="Times New Roman"/>
                <w:b/>
                <w:bCs/>
                <w:sz w:val="24"/>
                <w:szCs w:val="24"/>
              </w:rPr>
            </w:pPr>
            <w:r>
              <w:rPr>
                <w:rFonts w:hAnsi="Times New Roman" w:cs="Times New Roman"/>
                <w:sz w:val="24"/>
                <w:szCs w:val="24"/>
              </w:rPr>
              <w:t xml:space="preserve">Šiauduvos k. </w:t>
            </w:r>
            <w:r w:rsidR="00FF3804" w:rsidRPr="00FF3804">
              <w:rPr>
                <w:rFonts w:hAnsi="Times New Roman" w:cs="Times New Roman"/>
                <w:sz w:val="24"/>
                <w:szCs w:val="24"/>
              </w:rPr>
              <w:t xml:space="preserve">nuotekų valymo įrenginių </w:t>
            </w:r>
            <w:r>
              <w:rPr>
                <w:rFonts w:hAnsi="Times New Roman" w:cs="Times New Roman"/>
                <w:sz w:val="24"/>
                <w:szCs w:val="24"/>
              </w:rPr>
              <w:t>projektavim</w:t>
            </w:r>
            <w:r w:rsidR="00F579B3">
              <w:rPr>
                <w:rFonts w:hAnsi="Times New Roman" w:cs="Times New Roman"/>
                <w:sz w:val="24"/>
                <w:szCs w:val="24"/>
              </w:rPr>
              <w:t>as</w:t>
            </w:r>
            <w:r>
              <w:rPr>
                <w:rFonts w:hAnsi="Times New Roman" w:cs="Times New Roman"/>
                <w:sz w:val="24"/>
                <w:szCs w:val="24"/>
              </w:rPr>
              <w:t xml:space="preserve"> </w:t>
            </w:r>
            <w:r w:rsidR="00D15E0C">
              <w:rPr>
                <w:rFonts w:hAnsi="Times New Roman" w:cs="Times New Roman"/>
                <w:sz w:val="24"/>
                <w:szCs w:val="24"/>
              </w:rPr>
              <w:t xml:space="preserve"> </w:t>
            </w:r>
          </w:p>
        </w:tc>
        <w:tc>
          <w:tcPr>
            <w:tcW w:w="2404" w:type="dxa"/>
          </w:tcPr>
          <w:p w14:paraId="33E12D20" w14:textId="77777777" w:rsidR="00FF3804" w:rsidRDefault="00FF3804" w:rsidP="00D846EC">
            <w:pPr>
              <w:jc w:val="both"/>
              <w:rPr>
                <w:rFonts w:hAnsi="Times New Roman" w:cs="Times New Roman"/>
                <w:sz w:val="24"/>
                <w:szCs w:val="24"/>
              </w:rPr>
            </w:pPr>
          </w:p>
        </w:tc>
      </w:tr>
      <w:tr w:rsidR="00F579B3" w14:paraId="615E6DA1" w14:textId="77777777" w:rsidTr="00D846EC">
        <w:tc>
          <w:tcPr>
            <w:tcW w:w="1413" w:type="dxa"/>
          </w:tcPr>
          <w:p w14:paraId="7B7A9B91" w14:textId="736E7618" w:rsidR="00F579B3" w:rsidRDefault="00F579B3" w:rsidP="00D846EC">
            <w:pPr>
              <w:jc w:val="both"/>
              <w:rPr>
                <w:rFonts w:hAnsi="Times New Roman" w:cs="Times New Roman"/>
                <w:sz w:val="24"/>
                <w:szCs w:val="24"/>
              </w:rPr>
            </w:pPr>
            <w:r>
              <w:rPr>
                <w:rFonts w:hAnsi="Times New Roman" w:cs="Times New Roman"/>
                <w:sz w:val="24"/>
                <w:szCs w:val="24"/>
              </w:rPr>
              <w:t>2.</w:t>
            </w:r>
          </w:p>
        </w:tc>
        <w:tc>
          <w:tcPr>
            <w:tcW w:w="5812" w:type="dxa"/>
          </w:tcPr>
          <w:p w14:paraId="29AF016A" w14:textId="0755C083" w:rsidR="00F579B3" w:rsidRDefault="00F579B3" w:rsidP="00D846EC">
            <w:pPr>
              <w:jc w:val="both"/>
              <w:rPr>
                <w:rFonts w:hAnsi="Times New Roman" w:cs="Times New Roman"/>
                <w:sz w:val="24"/>
                <w:szCs w:val="24"/>
              </w:rPr>
            </w:pPr>
            <w:r>
              <w:rPr>
                <w:rFonts w:hAnsi="Times New Roman" w:cs="Times New Roman"/>
                <w:sz w:val="24"/>
                <w:szCs w:val="24"/>
              </w:rPr>
              <w:t>Šiauduvos k. nuotekų valymo įrenginių statybos darbai</w:t>
            </w:r>
          </w:p>
        </w:tc>
        <w:tc>
          <w:tcPr>
            <w:tcW w:w="2404" w:type="dxa"/>
          </w:tcPr>
          <w:p w14:paraId="39D5FD2D" w14:textId="77777777" w:rsidR="00F579B3" w:rsidRDefault="00F579B3" w:rsidP="00D846EC">
            <w:pPr>
              <w:jc w:val="both"/>
              <w:rPr>
                <w:rFonts w:hAnsi="Times New Roman" w:cs="Times New Roman"/>
                <w:sz w:val="24"/>
                <w:szCs w:val="24"/>
              </w:rPr>
            </w:pPr>
          </w:p>
        </w:tc>
      </w:tr>
      <w:tr w:rsidR="00FF3804" w14:paraId="6F12D62C" w14:textId="77777777" w:rsidTr="00D846EC">
        <w:tc>
          <w:tcPr>
            <w:tcW w:w="1413" w:type="dxa"/>
          </w:tcPr>
          <w:p w14:paraId="1B33569B" w14:textId="3417F7BC" w:rsidR="00FF3804" w:rsidRDefault="00FF3804" w:rsidP="00D846EC">
            <w:pPr>
              <w:jc w:val="both"/>
              <w:rPr>
                <w:rFonts w:hAnsi="Times New Roman" w:cs="Times New Roman"/>
                <w:sz w:val="24"/>
                <w:szCs w:val="24"/>
              </w:rPr>
            </w:pPr>
          </w:p>
        </w:tc>
        <w:tc>
          <w:tcPr>
            <w:tcW w:w="5812" w:type="dxa"/>
          </w:tcPr>
          <w:p w14:paraId="1B8E2D83" w14:textId="77777777" w:rsidR="00FF3804" w:rsidRDefault="00FF3804" w:rsidP="00D846EC">
            <w:pPr>
              <w:jc w:val="both"/>
              <w:rPr>
                <w:rFonts w:hAnsi="Times New Roman" w:cs="Times New Roman"/>
                <w:sz w:val="24"/>
                <w:szCs w:val="24"/>
              </w:rPr>
            </w:pPr>
            <w:r>
              <w:rPr>
                <w:rFonts w:hAnsi="Times New Roman" w:cs="Times New Roman"/>
                <w:sz w:val="24"/>
                <w:szCs w:val="24"/>
              </w:rPr>
              <w:t>PVM (</w:t>
            </w:r>
            <w:r w:rsidRPr="00023A13">
              <w:rPr>
                <w:rFonts w:hAnsi="Times New Roman" w:cs="Times New Roman"/>
                <w:i/>
                <w:iCs/>
                <w:color w:val="C45911" w:themeColor="accent2" w:themeShade="BF"/>
              </w:rPr>
              <w:t>nurodyti tarifą</w:t>
            </w:r>
            <w:r w:rsidRPr="00023A13">
              <w:rPr>
                <w:rFonts w:hAnsi="Times New Roman" w:cs="Times New Roman"/>
                <w:color w:val="C45911" w:themeColor="accent2" w:themeShade="BF"/>
              </w:rPr>
              <w:t xml:space="preserve"> </w:t>
            </w:r>
            <w:r w:rsidRPr="00023A13">
              <w:rPr>
                <w:rFonts w:hAnsi="Times New Roman" w:cs="Times New Roman"/>
                <w:color w:val="C45911" w:themeColor="accent2" w:themeShade="BF"/>
                <w:lang w:val="en-US"/>
              </w:rPr>
              <w:t>%</w:t>
            </w:r>
            <w:r>
              <w:rPr>
                <w:rFonts w:hAnsi="Times New Roman" w:cs="Times New Roman"/>
                <w:sz w:val="24"/>
                <w:szCs w:val="24"/>
              </w:rPr>
              <w:t>):</w:t>
            </w:r>
          </w:p>
        </w:tc>
        <w:tc>
          <w:tcPr>
            <w:tcW w:w="2404" w:type="dxa"/>
          </w:tcPr>
          <w:p w14:paraId="3874ACB8" w14:textId="77777777" w:rsidR="00FF3804" w:rsidRDefault="00FF3804" w:rsidP="00D846EC">
            <w:pPr>
              <w:jc w:val="both"/>
              <w:rPr>
                <w:rFonts w:hAnsi="Times New Roman" w:cs="Times New Roman"/>
                <w:sz w:val="24"/>
                <w:szCs w:val="24"/>
              </w:rPr>
            </w:pPr>
          </w:p>
        </w:tc>
      </w:tr>
      <w:tr w:rsidR="00FF3804" w14:paraId="48D94C51" w14:textId="77777777" w:rsidTr="00D846EC">
        <w:tc>
          <w:tcPr>
            <w:tcW w:w="1413" w:type="dxa"/>
          </w:tcPr>
          <w:p w14:paraId="40AF5331" w14:textId="7A2386B3" w:rsidR="00FF3804" w:rsidRDefault="00FF3804" w:rsidP="00D846EC">
            <w:pPr>
              <w:jc w:val="both"/>
              <w:rPr>
                <w:rFonts w:hAnsi="Times New Roman" w:cs="Times New Roman"/>
                <w:sz w:val="24"/>
                <w:szCs w:val="24"/>
              </w:rPr>
            </w:pPr>
          </w:p>
        </w:tc>
        <w:tc>
          <w:tcPr>
            <w:tcW w:w="5812" w:type="dxa"/>
          </w:tcPr>
          <w:p w14:paraId="2117465C" w14:textId="7218C512" w:rsidR="00FF3804" w:rsidRDefault="00736F2E" w:rsidP="00D846EC">
            <w:pPr>
              <w:jc w:val="both"/>
              <w:rPr>
                <w:rFonts w:hAnsi="Times New Roman" w:cs="Times New Roman"/>
                <w:sz w:val="24"/>
                <w:szCs w:val="24"/>
              </w:rPr>
            </w:pPr>
            <w:r>
              <w:rPr>
                <w:rFonts w:hAnsi="Times New Roman" w:cs="Times New Roman"/>
                <w:sz w:val="24"/>
                <w:szCs w:val="24"/>
              </w:rPr>
              <w:t>P</w:t>
            </w:r>
            <w:r w:rsidR="00FF3804">
              <w:rPr>
                <w:rFonts w:hAnsi="Times New Roman" w:cs="Times New Roman"/>
                <w:sz w:val="24"/>
                <w:szCs w:val="24"/>
              </w:rPr>
              <w:t>asiūlymo kaina su PVM:</w:t>
            </w:r>
          </w:p>
        </w:tc>
        <w:tc>
          <w:tcPr>
            <w:tcW w:w="2404" w:type="dxa"/>
          </w:tcPr>
          <w:p w14:paraId="14F2FCCF" w14:textId="77777777" w:rsidR="00FF3804" w:rsidRDefault="00FF3804" w:rsidP="00D846EC">
            <w:pPr>
              <w:jc w:val="both"/>
              <w:rPr>
                <w:rFonts w:hAnsi="Times New Roman" w:cs="Times New Roman"/>
                <w:sz w:val="24"/>
                <w:szCs w:val="24"/>
              </w:rPr>
            </w:pPr>
          </w:p>
        </w:tc>
      </w:tr>
      <w:tr w:rsidR="00FF3804" w14:paraId="7E40628D" w14:textId="77777777" w:rsidTr="00D846EC">
        <w:tc>
          <w:tcPr>
            <w:tcW w:w="9629" w:type="dxa"/>
            <w:gridSpan w:val="3"/>
          </w:tcPr>
          <w:p w14:paraId="5351A554" w14:textId="56E2774D" w:rsidR="00FF3804" w:rsidRDefault="00736F2E" w:rsidP="00D846EC">
            <w:pPr>
              <w:jc w:val="both"/>
              <w:rPr>
                <w:rFonts w:hAnsi="Times New Roman" w:cs="Times New Roman"/>
                <w:sz w:val="24"/>
                <w:szCs w:val="24"/>
              </w:rPr>
            </w:pPr>
            <w:r>
              <w:rPr>
                <w:rFonts w:hAnsi="Times New Roman" w:cs="Times New Roman"/>
                <w:sz w:val="24"/>
                <w:szCs w:val="24"/>
              </w:rPr>
              <w:t>P</w:t>
            </w:r>
            <w:r w:rsidR="00FF3804">
              <w:rPr>
                <w:rFonts w:hAnsi="Times New Roman" w:cs="Times New Roman"/>
                <w:sz w:val="24"/>
                <w:szCs w:val="24"/>
              </w:rPr>
              <w:t xml:space="preserve">asiūlymo kaina žodžiais: </w:t>
            </w:r>
          </w:p>
        </w:tc>
      </w:tr>
    </w:tbl>
    <w:p w14:paraId="0711AFAA" w14:textId="77777777" w:rsidR="00FF3804" w:rsidRDefault="00FF3804" w:rsidP="00F17CA9">
      <w:pPr>
        <w:spacing w:after="0"/>
        <w:jc w:val="both"/>
        <w:rPr>
          <w:rFonts w:ascii="Times New Roman" w:hAnsi="Times New Roman" w:cs="Times New Roman"/>
          <w:sz w:val="24"/>
          <w:szCs w:val="24"/>
        </w:rPr>
      </w:pPr>
    </w:p>
    <w:p w14:paraId="7D8D2679" w14:textId="77777777" w:rsidR="00A97C9A" w:rsidRPr="00A97C9A" w:rsidRDefault="00A97C9A" w:rsidP="00A97C9A">
      <w:pPr>
        <w:jc w:val="both"/>
        <w:rPr>
          <w:rFonts w:ascii="Times New Roman" w:hAnsi="Times New Roman" w:cs="Times New Roman"/>
          <w:b/>
          <w:bCs/>
          <w:sz w:val="24"/>
          <w:szCs w:val="24"/>
        </w:rPr>
      </w:pPr>
      <w:r w:rsidRPr="00A97C9A">
        <w:rPr>
          <w:rFonts w:ascii="Times New Roman" w:hAnsi="Times New Roman" w:cs="Times New Roman"/>
          <w:b/>
          <w:bCs/>
          <w:sz w:val="24"/>
          <w:szCs w:val="24"/>
        </w:rPr>
        <w:t xml:space="preserve">Kartu su pasiūlymu pateikiame pasiūlymo </w:t>
      </w:r>
      <w:r w:rsidRPr="00A97C9A">
        <w:rPr>
          <w:rFonts w:ascii="Times New Roman" w:hAnsi="Times New Roman" w:cs="Times New Roman"/>
          <w:b/>
          <w:bCs/>
          <w:sz w:val="24"/>
          <w:szCs w:val="24"/>
          <w:u w:val="single"/>
        </w:rPr>
        <w:t xml:space="preserve">1 priedą </w:t>
      </w:r>
      <w:r w:rsidRPr="003B30D6">
        <w:rPr>
          <w:rFonts w:ascii="Times New Roman" w:hAnsi="Times New Roman" w:cs="Times New Roman"/>
          <w:b/>
          <w:bCs/>
          <w:sz w:val="24"/>
          <w:szCs w:val="24"/>
          <w:u w:val="single"/>
        </w:rPr>
        <w:t xml:space="preserve">„Įkainotą </w:t>
      </w:r>
      <w:r w:rsidR="00FF3804" w:rsidRPr="003B30D6">
        <w:rPr>
          <w:rFonts w:ascii="Times New Roman" w:hAnsi="Times New Roman" w:cs="Times New Roman"/>
          <w:b/>
          <w:bCs/>
          <w:sz w:val="24"/>
          <w:szCs w:val="24"/>
          <w:u w:val="single"/>
        </w:rPr>
        <w:t>darbų žiniaraštį</w:t>
      </w:r>
      <w:r w:rsidRPr="003B30D6">
        <w:rPr>
          <w:rFonts w:ascii="Times New Roman" w:hAnsi="Times New Roman" w:cs="Times New Roman"/>
          <w:b/>
          <w:bCs/>
          <w:sz w:val="24"/>
          <w:szCs w:val="24"/>
          <w:u w:val="single"/>
        </w:rPr>
        <w:t>“</w:t>
      </w:r>
      <w:r w:rsidRPr="003B30D6">
        <w:rPr>
          <w:rFonts w:ascii="Times New Roman" w:hAnsi="Times New Roman" w:cs="Times New Roman"/>
          <w:b/>
          <w:bCs/>
          <w:sz w:val="24"/>
          <w:szCs w:val="24"/>
        </w:rPr>
        <w:t xml:space="preserve"> ir </w:t>
      </w:r>
      <w:r w:rsidRPr="003B30D6">
        <w:rPr>
          <w:rFonts w:ascii="Times New Roman" w:hAnsi="Times New Roman" w:cs="Times New Roman"/>
          <w:b/>
          <w:bCs/>
          <w:sz w:val="24"/>
          <w:szCs w:val="24"/>
          <w:u w:val="single"/>
        </w:rPr>
        <w:t>3 p. nurodytus</w:t>
      </w:r>
      <w:r w:rsidRPr="003B30D6">
        <w:rPr>
          <w:rFonts w:ascii="Times New Roman" w:hAnsi="Times New Roman" w:cs="Times New Roman"/>
          <w:b/>
          <w:bCs/>
          <w:sz w:val="24"/>
          <w:szCs w:val="24"/>
        </w:rPr>
        <w:t xml:space="preserve"> dokumentus. Užpildytas Pasiūlymo formos priedas Nr. 1 pateikiamas </w:t>
      </w:r>
      <w:r w:rsidRPr="003B30D6">
        <w:rPr>
          <w:rFonts w:ascii="Times New Roman" w:hAnsi="Times New Roman" w:cs="Times New Roman"/>
          <w:b/>
          <w:bCs/>
          <w:sz w:val="24"/>
          <w:szCs w:val="24"/>
          <w:u w:val="single"/>
        </w:rPr>
        <w:t>EXCEL</w:t>
      </w:r>
      <w:r w:rsidRPr="00A97C9A">
        <w:rPr>
          <w:rFonts w:ascii="Times New Roman" w:hAnsi="Times New Roman" w:cs="Times New Roman"/>
          <w:b/>
          <w:bCs/>
          <w:sz w:val="24"/>
          <w:szCs w:val="24"/>
        </w:rPr>
        <w:t xml:space="preserve"> formatu ir yra neatsiejama Pasiūlymo dalis.</w:t>
      </w:r>
    </w:p>
    <w:p w14:paraId="2B09EFF0"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xml:space="preserve">Pastaba: </w:t>
      </w:r>
    </w:p>
    <w:p w14:paraId="374686F5"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Į pasiūlymo  sumą įeina visos kitos tiekėjo išlaidos ir visi mokesčiai.</w:t>
      </w:r>
    </w:p>
    <w:p w14:paraId="27B42465"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kaina pasiūlyme nurodoma paliekant du skaitmenis po kablelio.</w:t>
      </w:r>
    </w:p>
    <w:p w14:paraId="44E503CB"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tais atvejais, kai pagal galiojančius teisės aktus tiekėjui nereikia mokėti PVM, jis atitinkamų skilčių nepildo ir nurodo PVM įstatymo straipsnį(-</w:t>
      </w:r>
      <w:proofErr w:type="spellStart"/>
      <w:r w:rsidRPr="00A97C9A">
        <w:rPr>
          <w:rFonts w:ascii="Times New Roman" w:hAnsi="Times New Roman" w:cs="Times New Roman"/>
          <w:i/>
          <w:iCs/>
          <w:sz w:val="24"/>
          <w:szCs w:val="24"/>
        </w:rPr>
        <w:t>ius</w:t>
      </w:r>
      <w:proofErr w:type="spellEnd"/>
      <w:r w:rsidRPr="00A97C9A">
        <w:rPr>
          <w:rFonts w:ascii="Times New Roman" w:hAnsi="Times New Roman" w:cs="Times New Roman"/>
          <w:i/>
          <w:iCs/>
          <w:sz w:val="24"/>
          <w:szCs w:val="24"/>
        </w:rPr>
        <w:t>), dėl kurių PVM nemoka:_____________________.</w:t>
      </w:r>
    </w:p>
    <w:p w14:paraId="72FB8BC9" w14:textId="77777777" w:rsidR="00A97C9A" w:rsidRPr="00AD3F26" w:rsidRDefault="00A97C9A" w:rsidP="00F83AFA">
      <w:pPr>
        <w:spacing w:after="0"/>
        <w:jc w:val="both"/>
        <w:rPr>
          <w:rFonts w:ascii="Times New Roman" w:hAnsi="Times New Roman" w:cs="Times New Roman"/>
          <w:sz w:val="24"/>
          <w:szCs w:val="24"/>
        </w:rPr>
      </w:pPr>
    </w:p>
    <w:p w14:paraId="372E8100" w14:textId="77777777" w:rsidR="009F0910" w:rsidRDefault="000B0A8F" w:rsidP="000B0A8F">
      <w:pPr>
        <w:spacing w:after="0"/>
        <w:jc w:val="both"/>
        <w:rPr>
          <w:rFonts w:ascii="Times New Roman" w:hAnsi="Times New Roman" w:cs="Times New Roman"/>
          <w:b/>
          <w:bCs/>
          <w:sz w:val="24"/>
          <w:szCs w:val="24"/>
        </w:rPr>
      </w:pPr>
      <w:r w:rsidRPr="000B0A8F">
        <w:rPr>
          <w:rFonts w:ascii="Times New Roman" w:hAnsi="Times New Roman" w:cs="Times New Roman"/>
          <w:b/>
          <w:bCs/>
          <w:sz w:val="24"/>
          <w:szCs w:val="24"/>
        </w:rPr>
        <w:t>3. ATITIKIMAS EKONOMINIO NAUDINGUMO KRITERIJAMS</w:t>
      </w:r>
    </w:p>
    <w:p w14:paraId="0E17B4E5" w14:textId="4A495BF4" w:rsidR="004169DF" w:rsidRPr="00882002" w:rsidRDefault="004169DF" w:rsidP="000B0A8F">
      <w:pPr>
        <w:spacing w:after="0"/>
        <w:jc w:val="both"/>
        <w:rPr>
          <w:rFonts w:ascii="Times New Roman" w:hAnsi="Times New Roman" w:cs="Times New Roman"/>
          <w:i/>
          <w:iCs/>
          <w:sz w:val="22"/>
          <w:szCs w:val="22"/>
        </w:rPr>
      </w:pPr>
      <w:r w:rsidRPr="00882002">
        <w:rPr>
          <w:rFonts w:ascii="Times New Roman" w:hAnsi="Times New Roman" w:cs="Times New Roman"/>
          <w:sz w:val="24"/>
          <w:szCs w:val="24"/>
        </w:rPr>
        <w:t xml:space="preserve">3.1. </w:t>
      </w:r>
      <w:r w:rsidRPr="00FF3804">
        <w:rPr>
          <w:rFonts w:ascii="Times New Roman" w:hAnsi="Times New Roman" w:cs="Times New Roman"/>
          <w:b/>
          <w:bCs/>
          <w:sz w:val="24"/>
          <w:szCs w:val="24"/>
        </w:rPr>
        <w:t xml:space="preserve">Lentelė </w:t>
      </w:r>
    </w:p>
    <w:tbl>
      <w:tblPr>
        <w:tblStyle w:val="Lentelstinklelis"/>
        <w:tblW w:w="9781" w:type="dxa"/>
        <w:tblInd w:w="-5" w:type="dxa"/>
        <w:tblLook w:val="04A0" w:firstRow="1" w:lastRow="0" w:firstColumn="1" w:lastColumn="0" w:noHBand="0" w:noVBand="1"/>
      </w:tblPr>
      <w:tblGrid>
        <w:gridCol w:w="567"/>
        <w:gridCol w:w="1560"/>
        <w:gridCol w:w="3260"/>
        <w:gridCol w:w="2551"/>
        <w:gridCol w:w="1843"/>
      </w:tblGrid>
      <w:tr w:rsidR="000B0A8F" w:rsidRPr="00A045E4" w14:paraId="6D89D2E5" w14:textId="77777777" w:rsidTr="00B4350C">
        <w:tc>
          <w:tcPr>
            <w:tcW w:w="567" w:type="dxa"/>
            <w:shd w:val="clear" w:color="auto" w:fill="E2EFD9" w:themeFill="accent6" w:themeFillTint="33"/>
          </w:tcPr>
          <w:p w14:paraId="3E836B24" w14:textId="77777777" w:rsidR="000B0A8F" w:rsidRDefault="000B0A8F" w:rsidP="00B4350C">
            <w:pPr>
              <w:contextualSpacing/>
            </w:pPr>
          </w:p>
          <w:p w14:paraId="52B21586" w14:textId="77777777" w:rsidR="000B0A8F" w:rsidRPr="00A045E4" w:rsidRDefault="000B0A8F" w:rsidP="00B4350C">
            <w:pPr>
              <w:contextualSpacing/>
            </w:pPr>
            <w:r w:rsidRPr="00A045E4">
              <w:t>Eil.</w:t>
            </w:r>
          </w:p>
          <w:p w14:paraId="14F0A088" w14:textId="77777777" w:rsidR="000B0A8F" w:rsidRPr="00A045E4" w:rsidRDefault="000B0A8F" w:rsidP="00B4350C">
            <w:pPr>
              <w:contextualSpacing/>
            </w:pPr>
            <w:r w:rsidRPr="00A045E4">
              <w:t>Nr.</w:t>
            </w:r>
          </w:p>
        </w:tc>
        <w:tc>
          <w:tcPr>
            <w:tcW w:w="1560" w:type="dxa"/>
            <w:shd w:val="clear" w:color="auto" w:fill="E2EFD9" w:themeFill="accent6" w:themeFillTint="33"/>
          </w:tcPr>
          <w:p w14:paraId="6E4B35A1" w14:textId="77777777" w:rsidR="000B0A8F" w:rsidRPr="00A045E4" w:rsidRDefault="000B0A8F" w:rsidP="00B4350C">
            <w:pPr>
              <w:contextualSpacing/>
            </w:pPr>
            <w:r>
              <w:t>Darb</w:t>
            </w:r>
            <w:r>
              <w:t>ų</w:t>
            </w:r>
            <w:r>
              <w:t xml:space="preserve"> </w:t>
            </w:r>
            <w:r w:rsidR="004169DF">
              <w:t>kokyb</w:t>
            </w:r>
            <w:r w:rsidR="004169DF">
              <w:t>ė</w:t>
            </w:r>
            <w:r w:rsidR="004169DF">
              <w:t>s ir s</w:t>
            </w:r>
            <w:r w:rsidR="004169DF">
              <w:t>ą</w:t>
            </w:r>
            <w:r w:rsidR="004169DF">
              <w:t>naud</w:t>
            </w:r>
            <w:r w:rsidR="004169DF">
              <w:t>ų</w:t>
            </w:r>
            <w:r w:rsidRPr="00A045E4">
              <w:t xml:space="preserve"> kriterijai </w:t>
            </w:r>
          </w:p>
        </w:tc>
        <w:tc>
          <w:tcPr>
            <w:tcW w:w="3260" w:type="dxa"/>
            <w:shd w:val="clear" w:color="auto" w:fill="E2EFD9" w:themeFill="accent6" w:themeFillTint="33"/>
          </w:tcPr>
          <w:p w14:paraId="5655527B" w14:textId="77777777" w:rsidR="000B0A8F" w:rsidRPr="00A045E4" w:rsidRDefault="000B0A8F" w:rsidP="00B4350C">
            <w:pPr>
              <w:contextualSpacing/>
              <w:rPr>
                <w:bCs/>
              </w:rPr>
            </w:pPr>
            <w:r w:rsidRPr="00A045E4">
              <w:rPr>
                <w:bCs/>
              </w:rPr>
              <w:t>Kriterijaus parametrai</w:t>
            </w:r>
          </w:p>
        </w:tc>
        <w:tc>
          <w:tcPr>
            <w:tcW w:w="2551" w:type="dxa"/>
            <w:shd w:val="clear" w:color="auto" w:fill="E2EFD9" w:themeFill="accent6" w:themeFillTint="33"/>
          </w:tcPr>
          <w:p w14:paraId="224A0F3A" w14:textId="77777777" w:rsidR="000B0A8F" w:rsidRPr="00A045E4" w:rsidRDefault="000B0A8F" w:rsidP="00B4350C">
            <w:pPr>
              <w:contextualSpacing/>
              <w:rPr>
                <w:bCs/>
              </w:rPr>
            </w:pPr>
            <w:r w:rsidRPr="00A045E4">
              <w:t>Į</w:t>
            </w:r>
            <w:r w:rsidRPr="00A045E4">
              <w:t xml:space="preserve">rodantys dokumentai </w:t>
            </w:r>
          </w:p>
        </w:tc>
        <w:tc>
          <w:tcPr>
            <w:tcW w:w="1843" w:type="dxa"/>
            <w:shd w:val="clear" w:color="auto" w:fill="E2EFD9" w:themeFill="accent6" w:themeFillTint="33"/>
          </w:tcPr>
          <w:p w14:paraId="0E36F60C" w14:textId="77777777" w:rsidR="000B0A8F" w:rsidRPr="00A045E4" w:rsidRDefault="000B0A8F" w:rsidP="00B4350C">
            <w:pPr>
              <w:contextualSpacing/>
              <w:rPr>
                <w:bCs/>
              </w:rPr>
            </w:pPr>
            <w:r w:rsidRPr="00A045E4">
              <w:rPr>
                <w:bCs/>
              </w:rPr>
              <w:t>Si</w:t>
            </w:r>
            <w:r w:rsidRPr="00A045E4">
              <w:rPr>
                <w:bCs/>
              </w:rPr>
              <w:t>ū</w:t>
            </w:r>
            <w:r w:rsidRPr="00A045E4">
              <w:rPr>
                <w:bCs/>
              </w:rPr>
              <w:t xml:space="preserve">loma kriterijaus </w:t>
            </w:r>
            <w:r>
              <w:rPr>
                <w:bCs/>
              </w:rPr>
              <w:t xml:space="preserve">konkreti </w:t>
            </w:r>
            <w:r w:rsidRPr="00A045E4">
              <w:rPr>
                <w:bCs/>
              </w:rPr>
              <w:t>parametro reik</w:t>
            </w:r>
            <w:r w:rsidRPr="00A045E4">
              <w:rPr>
                <w:bCs/>
              </w:rPr>
              <w:t>š</w:t>
            </w:r>
            <w:r w:rsidRPr="00A045E4">
              <w:rPr>
                <w:bCs/>
              </w:rPr>
              <w:t>m</w:t>
            </w:r>
            <w:r w:rsidRPr="00A045E4">
              <w:rPr>
                <w:bCs/>
              </w:rPr>
              <w:t>ė</w:t>
            </w:r>
          </w:p>
        </w:tc>
      </w:tr>
      <w:tr w:rsidR="000B0A8F" w:rsidRPr="00A045E4" w14:paraId="556CCF86" w14:textId="77777777" w:rsidTr="00B4350C">
        <w:tc>
          <w:tcPr>
            <w:tcW w:w="567" w:type="dxa"/>
          </w:tcPr>
          <w:p w14:paraId="5B6C7F4B" w14:textId="77777777" w:rsidR="000B0A8F" w:rsidRPr="00A045E4" w:rsidRDefault="000B0A8F" w:rsidP="00B4350C">
            <w:pPr>
              <w:contextualSpacing/>
              <w:jc w:val="center"/>
            </w:pPr>
            <w:r w:rsidRPr="00A045E4">
              <w:t>1</w:t>
            </w:r>
          </w:p>
        </w:tc>
        <w:tc>
          <w:tcPr>
            <w:tcW w:w="1560" w:type="dxa"/>
          </w:tcPr>
          <w:p w14:paraId="6C5C53DC" w14:textId="77777777" w:rsidR="000B0A8F" w:rsidRPr="00A045E4" w:rsidRDefault="000B0A8F" w:rsidP="00B4350C">
            <w:pPr>
              <w:contextualSpacing/>
              <w:jc w:val="center"/>
            </w:pPr>
            <w:r w:rsidRPr="00A045E4">
              <w:t>2</w:t>
            </w:r>
          </w:p>
        </w:tc>
        <w:tc>
          <w:tcPr>
            <w:tcW w:w="3260" w:type="dxa"/>
          </w:tcPr>
          <w:p w14:paraId="2D0A032D" w14:textId="77777777" w:rsidR="000B0A8F" w:rsidRPr="00A045E4" w:rsidRDefault="000B0A8F" w:rsidP="00B4350C">
            <w:pPr>
              <w:contextualSpacing/>
              <w:jc w:val="center"/>
              <w:rPr>
                <w:bCs/>
              </w:rPr>
            </w:pPr>
            <w:r w:rsidRPr="00A045E4">
              <w:rPr>
                <w:bCs/>
              </w:rPr>
              <w:t>3</w:t>
            </w:r>
          </w:p>
        </w:tc>
        <w:tc>
          <w:tcPr>
            <w:tcW w:w="2551" w:type="dxa"/>
          </w:tcPr>
          <w:p w14:paraId="7428B0AF" w14:textId="77777777" w:rsidR="000B0A8F" w:rsidRPr="00A045E4" w:rsidRDefault="000B0A8F" w:rsidP="00B4350C">
            <w:pPr>
              <w:contextualSpacing/>
              <w:jc w:val="center"/>
            </w:pPr>
            <w:r w:rsidRPr="00A045E4">
              <w:t>4</w:t>
            </w:r>
          </w:p>
        </w:tc>
        <w:tc>
          <w:tcPr>
            <w:tcW w:w="1843" w:type="dxa"/>
          </w:tcPr>
          <w:p w14:paraId="580F1386" w14:textId="77777777" w:rsidR="000B0A8F" w:rsidRPr="00A045E4" w:rsidRDefault="000B0A8F" w:rsidP="00B4350C">
            <w:pPr>
              <w:contextualSpacing/>
              <w:jc w:val="center"/>
              <w:rPr>
                <w:bCs/>
              </w:rPr>
            </w:pPr>
            <w:r w:rsidRPr="00A045E4">
              <w:rPr>
                <w:bCs/>
              </w:rPr>
              <w:t>5</w:t>
            </w:r>
          </w:p>
        </w:tc>
      </w:tr>
      <w:tr w:rsidR="000B0A8F" w:rsidRPr="00A045E4" w14:paraId="0C5BBDF9" w14:textId="77777777" w:rsidTr="00B4350C">
        <w:tc>
          <w:tcPr>
            <w:tcW w:w="567" w:type="dxa"/>
          </w:tcPr>
          <w:p w14:paraId="4A622B56" w14:textId="77777777" w:rsidR="000B0A8F" w:rsidRPr="00A045E4" w:rsidRDefault="000B0A8F" w:rsidP="00B4350C">
            <w:pPr>
              <w:contextualSpacing/>
            </w:pPr>
            <w:r w:rsidRPr="00A045E4">
              <w:rPr>
                <w:bCs/>
              </w:rPr>
              <w:t>1.</w:t>
            </w:r>
          </w:p>
        </w:tc>
        <w:tc>
          <w:tcPr>
            <w:tcW w:w="1560" w:type="dxa"/>
          </w:tcPr>
          <w:p w14:paraId="33254C0C" w14:textId="77777777" w:rsidR="000B0A8F" w:rsidRPr="00A045E4" w:rsidRDefault="000B0A8F" w:rsidP="00B4350C">
            <w:pPr>
              <w:contextualSpacing/>
              <w:rPr>
                <w:bCs/>
                <w:vertAlign w:val="subscript"/>
              </w:rPr>
            </w:pPr>
            <w:r w:rsidRPr="00A045E4">
              <w:rPr>
                <w:b/>
              </w:rPr>
              <w:t>Kriterijus T</w:t>
            </w:r>
            <w:r w:rsidR="004169DF">
              <w:rPr>
                <w:b/>
              </w:rPr>
              <w:t>:</w:t>
            </w:r>
            <w:r w:rsidRPr="00A045E4">
              <w:rPr>
                <w:bCs/>
                <w:vertAlign w:val="subscript"/>
              </w:rPr>
              <w:t xml:space="preserve"> </w:t>
            </w:r>
          </w:p>
          <w:p w14:paraId="38E33EFA" w14:textId="77777777" w:rsidR="000B0A8F" w:rsidRPr="00A045E4" w:rsidRDefault="004169DF" w:rsidP="00B4350C">
            <w:pPr>
              <w:contextualSpacing/>
            </w:pPr>
            <w:r>
              <w:rPr>
                <w:rFonts w:eastAsia="Times New Roman" w:hAnsi="Times New Roman" w:cs="Times New Roman"/>
                <w:b/>
                <w:bCs/>
                <w:lang w:eastAsia="ar-SA"/>
              </w:rPr>
              <w:t>Eksploatacijos kaštai</w:t>
            </w:r>
          </w:p>
        </w:tc>
        <w:tc>
          <w:tcPr>
            <w:tcW w:w="3260" w:type="dxa"/>
          </w:tcPr>
          <w:p w14:paraId="00F3D5C4" w14:textId="77777777" w:rsidR="000B0A8F" w:rsidRPr="00A045E4" w:rsidRDefault="00882002" w:rsidP="00B4350C">
            <w:pPr>
              <w:contextualSpacing/>
              <w:rPr>
                <w:bCs/>
              </w:rPr>
            </w:pPr>
            <w:r>
              <w:rPr>
                <w:bCs/>
              </w:rPr>
              <w:t>Apskai</w:t>
            </w:r>
            <w:r>
              <w:rPr>
                <w:bCs/>
              </w:rPr>
              <w:t>č</w:t>
            </w:r>
            <w:r>
              <w:rPr>
                <w:bCs/>
              </w:rPr>
              <w:t xml:space="preserve">iuojami </w:t>
            </w:r>
            <w:r w:rsidR="00856717">
              <w:rPr>
                <w:bCs/>
              </w:rPr>
              <w:t>buitini</w:t>
            </w:r>
            <w:r w:rsidR="00856717">
              <w:rPr>
                <w:bCs/>
              </w:rPr>
              <w:t>ų</w:t>
            </w:r>
            <w:r w:rsidR="00856717">
              <w:rPr>
                <w:bCs/>
              </w:rPr>
              <w:t xml:space="preserve"> </w:t>
            </w:r>
            <w:r>
              <w:rPr>
                <w:bCs/>
              </w:rPr>
              <w:t xml:space="preserve"> nuotek</w:t>
            </w:r>
            <w:r>
              <w:rPr>
                <w:bCs/>
              </w:rPr>
              <w:t>ų</w:t>
            </w:r>
            <w:r>
              <w:rPr>
                <w:bCs/>
              </w:rPr>
              <w:t xml:space="preserve"> valymo </w:t>
            </w:r>
            <w:r>
              <w:rPr>
                <w:bCs/>
              </w:rPr>
              <w:t>į</w:t>
            </w:r>
            <w:r>
              <w:rPr>
                <w:bCs/>
              </w:rPr>
              <w:t>rengini</w:t>
            </w:r>
            <w:r>
              <w:rPr>
                <w:bCs/>
              </w:rPr>
              <w:t>ų</w:t>
            </w:r>
            <w:r>
              <w:rPr>
                <w:bCs/>
              </w:rPr>
              <w:t xml:space="preserve"> kapitalizuoti eksploatacijos ka</w:t>
            </w:r>
            <w:r>
              <w:rPr>
                <w:bCs/>
              </w:rPr>
              <w:t>š</w:t>
            </w:r>
            <w:r>
              <w:rPr>
                <w:bCs/>
              </w:rPr>
              <w:t>tai 12 m</w:t>
            </w:r>
            <w:r>
              <w:rPr>
                <w:bCs/>
              </w:rPr>
              <w:t>ė</w:t>
            </w:r>
            <w:r>
              <w:rPr>
                <w:bCs/>
              </w:rPr>
              <w:t>n. periodui</w:t>
            </w:r>
          </w:p>
        </w:tc>
        <w:tc>
          <w:tcPr>
            <w:tcW w:w="2551" w:type="dxa"/>
          </w:tcPr>
          <w:p w14:paraId="255C649F" w14:textId="4AACB4EE" w:rsidR="000B0A8F" w:rsidRPr="00A045E4" w:rsidRDefault="000B0A8F" w:rsidP="00B4350C">
            <w:pPr>
              <w:contextualSpacing/>
            </w:pPr>
            <w:r w:rsidRPr="002A1EC8">
              <w:rPr>
                <w:rFonts w:eastAsia="Times New Roman" w:hAnsi="Times New Roman" w:cs="Times New Roman"/>
                <w:b/>
                <w:bCs/>
                <w:lang w:eastAsia="ar-SA"/>
              </w:rPr>
              <w:t>Kartu su pasiūlymu</w:t>
            </w:r>
            <w:r>
              <w:rPr>
                <w:rFonts w:eastAsia="Times New Roman" w:hAnsi="Times New Roman" w:cs="Times New Roman"/>
                <w:lang w:eastAsia="ar-SA"/>
              </w:rPr>
              <w:t xml:space="preserve"> </w:t>
            </w:r>
            <w:r>
              <w:t xml:space="preserve"> pateikiam</w:t>
            </w:r>
            <w:r w:rsidR="00882002">
              <w:t>i</w:t>
            </w:r>
            <w:r>
              <w:t xml:space="preserve"> </w:t>
            </w:r>
            <w:r w:rsidR="00882002">
              <w:t>u</w:t>
            </w:r>
            <w:r w:rsidR="00882002">
              <w:t>ž</w:t>
            </w:r>
            <w:r w:rsidR="00882002">
              <w:t xml:space="preserve">pildyti </w:t>
            </w:r>
            <w:r>
              <w:t>speciali</w:t>
            </w:r>
            <w:r>
              <w:t>ų</w:t>
            </w:r>
            <w:r>
              <w:t>j</w:t>
            </w:r>
            <w:r>
              <w:t>ų</w:t>
            </w:r>
            <w:r>
              <w:t xml:space="preserve"> pirkimo s</w:t>
            </w:r>
            <w:r>
              <w:t>ą</w:t>
            </w:r>
            <w:r>
              <w:t>lyg</w:t>
            </w:r>
            <w:r>
              <w:t>ų</w:t>
            </w:r>
            <w:r>
              <w:t xml:space="preserve"> </w:t>
            </w:r>
            <w:r w:rsidR="00A97C9A" w:rsidRPr="00FD4557">
              <w:rPr>
                <w:b/>
                <w:bCs/>
                <w:color w:val="0070C0"/>
              </w:rPr>
              <w:t>1</w:t>
            </w:r>
            <w:r w:rsidR="00C85666" w:rsidRPr="00FD4557">
              <w:rPr>
                <w:b/>
                <w:bCs/>
                <w:color w:val="0070C0"/>
              </w:rPr>
              <w:t>0</w:t>
            </w:r>
            <w:r w:rsidR="00A97C9A" w:rsidRPr="00FD4557">
              <w:rPr>
                <w:b/>
                <w:bCs/>
                <w:color w:val="0070C0"/>
              </w:rPr>
              <w:t xml:space="preserve"> priedas </w:t>
            </w:r>
            <w:r w:rsidR="00A97C9A" w:rsidRPr="00FD4557">
              <w:rPr>
                <w:b/>
                <w:bCs/>
                <w:color w:val="0070C0"/>
              </w:rPr>
              <w:t>„</w:t>
            </w:r>
            <w:r w:rsidR="00A97C9A" w:rsidRPr="00FD4557">
              <w:rPr>
                <w:b/>
                <w:bCs/>
                <w:color w:val="0070C0"/>
              </w:rPr>
              <w:t>S</w:t>
            </w:r>
            <w:r w:rsidR="00A97C9A" w:rsidRPr="00FD4557">
              <w:rPr>
                <w:b/>
                <w:bCs/>
                <w:color w:val="0070C0"/>
              </w:rPr>
              <w:t>ą</w:t>
            </w:r>
            <w:r w:rsidR="00A97C9A" w:rsidRPr="00FD4557">
              <w:rPr>
                <w:b/>
                <w:bCs/>
                <w:color w:val="0070C0"/>
              </w:rPr>
              <w:t>naudos ir eksploatacijos ka</w:t>
            </w:r>
            <w:r w:rsidR="00A97C9A" w:rsidRPr="00FD4557">
              <w:rPr>
                <w:b/>
                <w:bCs/>
                <w:color w:val="0070C0"/>
              </w:rPr>
              <w:t>š</w:t>
            </w:r>
            <w:r w:rsidR="00A97C9A" w:rsidRPr="00FD4557">
              <w:rPr>
                <w:b/>
                <w:bCs/>
                <w:color w:val="0070C0"/>
              </w:rPr>
              <w:t>tai</w:t>
            </w:r>
            <w:r w:rsidR="00ED6CBF" w:rsidRPr="00FD4557">
              <w:rPr>
                <w:b/>
                <w:bCs/>
                <w:color w:val="0070C0"/>
              </w:rPr>
              <w:t>“</w:t>
            </w:r>
            <w:r w:rsidR="009D4302" w:rsidRPr="00FD4557">
              <w:rPr>
                <w:b/>
                <w:bCs/>
                <w:color w:val="0070C0"/>
              </w:rPr>
              <w:t xml:space="preserve">, 11 priedas </w:t>
            </w:r>
            <w:r w:rsidR="009D4302" w:rsidRPr="00FD4557">
              <w:rPr>
                <w:b/>
                <w:bCs/>
                <w:color w:val="0070C0"/>
              </w:rPr>
              <w:t>„</w:t>
            </w:r>
            <w:r w:rsidR="009D4302" w:rsidRPr="00FD4557">
              <w:rPr>
                <w:b/>
                <w:bCs/>
                <w:color w:val="0070C0"/>
              </w:rPr>
              <w:t>Reikalavimai rangovo techniniam pasi</w:t>
            </w:r>
            <w:r w:rsidR="009D4302" w:rsidRPr="00FD4557">
              <w:rPr>
                <w:b/>
                <w:bCs/>
                <w:color w:val="0070C0"/>
              </w:rPr>
              <w:t>ū</w:t>
            </w:r>
            <w:r w:rsidR="009D4302" w:rsidRPr="00FD4557">
              <w:rPr>
                <w:b/>
                <w:bCs/>
                <w:color w:val="0070C0"/>
              </w:rPr>
              <w:t>lymui</w:t>
            </w:r>
            <w:r w:rsidR="009D4302" w:rsidRPr="00FD4557">
              <w:rPr>
                <w:b/>
                <w:bCs/>
                <w:color w:val="0070C0"/>
              </w:rPr>
              <w:t>“</w:t>
            </w:r>
          </w:p>
        </w:tc>
        <w:tc>
          <w:tcPr>
            <w:tcW w:w="1843" w:type="dxa"/>
          </w:tcPr>
          <w:p w14:paraId="648CE5E0" w14:textId="77777777" w:rsidR="000B0A8F" w:rsidRPr="004169DF" w:rsidRDefault="000B0A8F" w:rsidP="00B4350C">
            <w:pPr>
              <w:contextualSpacing/>
              <w:rPr>
                <w:bCs/>
                <w:i/>
                <w:iCs/>
              </w:rPr>
            </w:pPr>
            <w:r w:rsidRPr="008B24C5">
              <w:rPr>
                <w:bCs/>
                <w:i/>
                <w:iCs/>
                <w:highlight w:val="lightGray"/>
              </w:rPr>
              <w:t>Į</w:t>
            </w:r>
            <w:r w:rsidRPr="008B24C5">
              <w:rPr>
                <w:bCs/>
                <w:i/>
                <w:iCs/>
                <w:highlight w:val="lightGray"/>
              </w:rPr>
              <w:t>ra</w:t>
            </w:r>
            <w:r w:rsidRPr="008B24C5">
              <w:rPr>
                <w:bCs/>
                <w:i/>
                <w:iCs/>
                <w:highlight w:val="lightGray"/>
              </w:rPr>
              <w:t>š</w:t>
            </w:r>
            <w:r w:rsidRPr="008B24C5">
              <w:rPr>
                <w:bCs/>
                <w:i/>
                <w:iCs/>
                <w:highlight w:val="lightGray"/>
              </w:rPr>
              <w:t xml:space="preserve">yti </w:t>
            </w:r>
            <w:proofErr w:type="spellStart"/>
            <w:r w:rsidR="004169DF">
              <w:rPr>
                <w:bCs/>
                <w:i/>
                <w:iCs/>
              </w:rPr>
              <w:t>apskai</w:t>
            </w:r>
            <w:r w:rsidR="004169DF">
              <w:rPr>
                <w:bCs/>
                <w:i/>
                <w:iCs/>
                <w:lang w:val="en-US"/>
              </w:rPr>
              <w:t>č</w:t>
            </w:r>
            <w:r w:rsidR="004169DF">
              <w:rPr>
                <w:bCs/>
                <w:i/>
                <w:iCs/>
                <w:lang w:val="en-US"/>
              </w:rPr>
              <w:t>iuot</w:t>
            </w:r>
            <w:r w:rsidR="004169DF">
              <w:rPr>
                <w:bCs/>
                <w:i/>
                <w:iCs/>
                <w:lang w:val="en-US"/>
              </w:rPr>
              <w:t>ą</w:t>
            </w:r>
            <w:proofErr w:type="spellEnd"/>
            <w:r w:rsidR="004169DF">
              <w:rPr>
                <w:bCs/>
                <w:i/>
                <w:iCs/>
                <w:lang w:val="en-US"/>
              </w:rPr>
              <w:t xml:space="preserve"> </w:t>
            </w:r>
            <w:proofErr w:type="spellStart"/>
            <w:r w:rsidR="004169DF">
              <w:rPr>
                <w:bCs/>
                <w:i/>
                <w:iCs/>
                <w:lang w:val="en-US"/>
              </w:rPr>
              <w:t>reik</w:t>
            </w:r>
            <w:r w:rsidR="004169DF">
              <w:rPr>
                <w:bCs/>
                <w:i/>
                <w:iCs/>
                <w:lang w:val="en-US"/>
              </w:rPr>
              <w:t>š</w:t>
            </w:r>
            <w:r w:rsidR="004169DF">
              <w:rPr>
                <w:bCs/>
                <w:i/>
                <w:iCs/>
                <w:lang w:val="en-US"/>
              </w:rPr>
              <w:t>m</w:t>
            </w:r>
            <w:r w:rsidR="004169DF">
              <w:rPr>
                <w:bCs/>
                <w:i/>
                <w:iCs/>
                <w:lang w:val="en-US"/>
              </w:rPr>
              <w:t>ę</w:t>
            </w:r>
            <w:proofErr w:type="spellEnd"/>
          </w:p>
        </w:tc>
      </w:tr>
    </w:tbl>
    <w:p w14:paraId="3693B15B" w14:textId="77777777" w:rsidR="000B0A8F" w:rsidRDefault="000B0A8F" w:rsidP="000B0A8F">
      <w:pPr>
        <w:spacing w:after="0"/>
        <w:jc w:val="both"/>
        <w:rPr>
          <w:rFonts w:ascii="Times New Roman" w:hAnsi="Times New Roman" w:cs="Times New Roman"/>
          <w:b/>
          <w:bCs/>
          <w:sz w:val="24"/>
          <w:szCs w:val="24"/>
        </w:rPr>
      </w:pPr>
    </w:p>
    <w:p w14:paraId="5FF45011" w14:textId="77777777" w:rsidR="0052795A" w:rsidRPr="000B0A8F" w:rsidRDefault="000B0A8F" w:rsidP="000B0A8F">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0B0A8F">
        <w:rPr>
          <w:rFonts w:ascii="Times New Roman" w:hAnsi="Times New Roman" w:cs="Times New Roman"/>
          <w:sz w:val="24"/>
          <w:szCs w:val="24"/>
        </w:rPr>
        <w:t>. Teikdami šį pasiūlymą:</w:t>
      </w:r>
    </w:p>
    <w:p w14:paraId="3AB09603" w14:textId="7A3D1E13" w:rsidR="0052795A" w:rsidRPr="00AD3F26" w:rsidRDefault="000B0A8F" w:rsidP="009F0910">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 xml:space="preserve">.1. patvirtiname, kad </w:t>
      </w:r>
      <w:r w:rsidR="002923B4" w:rsidRPr="00AD3F26">
        <w:rPr>
          <w:rFonts w:ascii="Times New Roman" w:hAnsi="Times New Roman" w:cs="Times New Roman"/>
          <w:sz w:val="24"/>
          <w:szCs w:val="24"/>
        </w:rPr>
        <w:t xml:space="preserve">pasiūlymas pilnai atitinka specialiųjų pirkimo sąlygų 2 priedo </w:t>
      </w:r>
      <w:r w:rsidR="00DC70E9">
        <w:rPr>
          <w:rFonts w:ascii="Times New Roman" w:hAnsi="Times New Roman" w:cs="Times New Roman"/>
          <w:sz w:val="24"/>
          <w:szCs w:val="24"/>
        </w:rPr>
        <w:t>„</w:t>
      </w:r>
      <w:r w:rsidR="002923B4" w:rsidRPr="00AD3F26">
        <w:rPr>
          <w:rFonts w:ascii="Times New Roman" w:hAnsi="Times New Roman" w:cs="Times New Roman"/>
          <w:sz w:val="24"/>
          <w:szCs w:val="24"/>
        </w:rPr>
        <w:t>Techninės  specifikacijos</w:t>
      </w:r>
      <w:r w:rsidR="00DC70E9">
        <w:rPr>
          <w:rFonts w:ascii="Times New Roman" w:hAnsi="Times New Roman" w:cs="Times New Roman"/>
          <w:sz w:val="24"/>
          <w:szCs w:val="24"/>
        </w:rPr>
        <w:t>“</w:t>
      </w:r>
      <w:r w:rsidR="002923B4" w:rsidRPr="00AD3F26">
        <w:rPr>
          <w:rFonts w:ascii="Times New Roman" w:hAnsi="Times New Roman" w:cs="Times New Roman"/>
          <w:sz w:val="24"/>
          <w:szCs w:val="24"/>
        </w:rPr>
        <w:t xml:space="preserve"> reikalavimus, </w:t>
      </w:r>
      <w:r w:rsidR="0052795A" w:rsidRPr="00AD3F26">
        <w:rPr>
          <w:rFonts w:ascii="Times New Roman" w:hAnsi="Times New Roman" w:cs="Times New Roman"/>
          <w:sz w:val="24"/>
          <w:szCs w:val="24"/>
        </w:rPr>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2377B1E8" w14:textId="6625E55C" w:rsidR="0052795A" w:rsidRPr="00AD3F26" w:rsidRDefault="000B0A8F" w:rsidP="009F0910">
      <w:pPr>
        <w:spacing w:after="0"/>
        <w:jc w:val="both"/>
        <w:rPr>
          <w:rFonts w:ascii="Times New Roman" w:hAnsi="Times New Roman" w:cs="Times New Roman"/>
          <w:sz w:val="24"/>
          <w:szCs w:val="24"/>
        </w:rPr>
      </w:pPr>
      <w:r>
        <w:rPr>
          <w:rFonts w:ascii="Times New Roman" w:hAnsi="Times New Roman" w:cs="Times New Roman"/>
          <w:sz w:val="24"/>
          <w:szCs w:val="24"/>
        </w:rPr>
        <w:lastRenderedPageBreak/>
        <w:t>4</w:t>
      </w:r>
      <w:r w:rsidR="0052795A" w:rsidRPr="00AD3F26">
        <w:rPr>
          <w:rFonts w:ascii="Times New Roman" w:hAnsi="Times New Roman" w:cs="Times New Roman"/>
          <w:sz w:val="24"/>
          <w:szCs w:val="24"/>
        </w:rPr>
        <w:t xml:space="preserve">.2. patvirtiname, kad visa pasiūlyme pateikta informacija yra teisinga, atitinka tikrovę ir apima viską, ko reikia visiškam ir tinkamam </w:t>
      </w:r>
      <w:r w:rsidR="002923B4" w:rsidRPr="00AD3F26">
        <w:rPr>
          <w:rFonts w:ascii="Times New Roman" w:hAnsi="Times New Roman" w:cs="Times New Roman"/>
          <w:sz w:val="24"/>
          <w:szCs w:val="24"/>
        </w:rPr>
        <w:t>pagrindinės s</w:t>
      </w:r>
      <w:r w:rsidR="0052795A" w:rsidRPr="00AD3F26">
        <w:rPr>
          <w:rFonts w:ascii="Times New Roman" w:hAnsi="Times New Roman" w:cs="Times New Roman"/>
          <w:sz w:val="24"/>
          <w:szCs w:val="24"/>
        </w:rPr>
        <w:t>utarties įvykdymui;</w:t>
      </w:r>
    </w:p>
    <w:p w14:paraId="41F0C954"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.3. pripažįstame ir sutinkame, kad jeigu Perkantysis subjektas nustatytų, jog pateikti duomenys yra neteisingi ar netikslūs mūsų pasiūlymas bus nenagrinėjamas ir atmestas;</w:t>
      </w:r>
    </w:p>
    <w:p w14:paraId="4D687042"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.4. žinome, kad, jeigu Perkantysis subjektas nustatytų, jog pateikti duomenys yra neteisingi arba pateikti dokumentai yra suklastoti, ji gali kreiptis į teismą ir išieškoti padarytus nuostolius;</w:t>
      </w:r>
    </w:p>
    <w:p w14:paraId="3AA77E86"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.5. žinome</w:t>
      </w:r>
      <w:r w:rsidR="00DC61F5" w:rsidRPr="00AD3F26">
        <w:rPr>
          <w:rFonts w:ascii="Times New Roman" w:hAnsi="Times New Roman" w:cs="Times New Roman"/>
          <w:sz w:val="24"/>
          <w:szCs w:val="24"/>
        </w:rPr>
        <w:t xml:space="preserve"> ir sutinkame</w:t>
      </w:r>
      <w:r w:rsidR="0052795A" w:rsidRPr="00AD3F26">
        <w:rPr>
          <w:rFonts w:ascii="Times New Roman" w:hAnsi="Times New Roman" w:cs="Times New Roman"/>
          <w:sz w:val="24"/>
          <w:szCs w:val="24"/>
        </w:rPr>
        <w:t>, kad Perkantysis subjektas laimėjusio tiekėjo pasiūlymą, sudarytą pirkimo sutartį, sutartie</w:t>
      </w:r>
      <w:r w:rsidR="00B378A2" w:rsidRPr="00AD3F26">
        <w:rPr>
          <w:rFonts w:ascii="Times New Roman" w:hAnsi="Times New Roman" w:cs="Times New Roman"/>
          <w:sz w:val="24"/>
          <w:szCs w:val="24"/>
        </w:rPr>
        <w:t>s</w:t>
      </w:r>
      <w:r w:rsidR="0052795A" w:rsidRPr="00AD3F26">
        <w:rPr>
          <w:rFonts w:ascii="Times New Roman" w:hAnsi="Times New Roman" w:cs="Times New Roman"/>
          <w:sz w:val="24"/>
          <w:szCs w:val="24"/>
        </w:rPr>
        <w:t xml:space="preserve"> pakeitimus, išskyrus informaciją, kurios atskleidimas prieštarautų informacijos ir duomenų apsaugą reguliuojantiems teisės  aktams arba visuomenės interesams, pažeistų teisėtus konkretaus tiekėjo komercinius interesus, ne vėliau kaip per 15 dienų nuo pirkimo sutarties sudarymo ar jų pakeitimo, bet ne vėliau kaip iki pirmojo mokėjimo pagal jį pradžios Viešųjų pirkimų tarnybos nustatyta tvarka skelbia CVP IS.</w:t>
      </w:r>
    </w:p>
    <w:p w14:paraId="46ADBFC2"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5</w:t>
      </w:r>
      <w:r w:rsidR="0052795A" w:rsidRPr="00AD3F26">
        <w:rPr>
          <w:rFonts w:ascii="Times New Roman" w:hAnsi="Times New Roman" w:cs="Times New Roman"/>
          <w:sz w:val="24"/>
          <w:szCs w:val="24"/>
        </w:rPr>
        <w:t xml:space="preserve">. </w:t>
      </w:r>
      <w:r w:rsidR="006F221E" w:rsidRPr="00AD3F26">
        <w:rPr>
          <w:rFonts w:ascii="Times New Roman" w:hAnsi="Times New Roman" w:cs="Times New Roman"/>
          <w:sz w:val="24"/>
          <w:szCs w:val="24"/>
        </w:rPr>
        <w:t>Pasiūlymas</w:t>
      </w:r>
      <w:r w:rsidR="0052795A" w:rsidRPr="00AD3F26">
        <w:rPr>
          <w:rFonts w:ascii="Times New Roman" w:hAnsi="Times New Roman" w:cs="Times New Roman"/>
          <w:sz w:val="24"/>
          <w:szCs w:val="24"/>
        </w:rPr>
        <w:t xml:space="preserve"> visiškai atitinka Pirkimo dokumentuose nurodytus reikalavimus. </w:t>
      </w:r>
    </w:p>
    <w:p w14:paraId="12A25098" w14:textId="77777777" w:rsidR="00B378A2" w:rsidRPr="00AD3F26" w:rsidRDefault="000B0A8F" w:rsidP="00F83AFA">
      <w:pPr>
        <w:contextualSpacing/>
        <w:rPr>
          <w:rFonts w:ascii="Times New Roman" w:hAnsi="Times New Roman" w:cs="Times New Roman"/>
          <w:i/>
          <w:iCs/>
          <w:sz w:val="24"/>
          <w:szCs w:val="24"/>
        </w:rPr>
      </w:pPr>
      <w:r>
        <w:rPr>
          <w:rFonts w:ascii="Times New Roman" w:hAnsi="Times New Roman" w:cs="Times New Roman"/>
          <w:sz w:val="24"/>
          <w:szCs w:val="24"/>
        </w:rPr>
        <w:t>6</w:t>
      </w:r>
      <w:r w:rsidR="00B378A2" w:rsidRPr="00AD3F26">
        <w:rPr>
          <w:rFonts w:ascii="Times New Roman" w:hAnsi="Times New Roman" w:cs="Times New Roman"/>
          <w:sz w:val="24"/>
          <w:szCs w:val="24"/>
        </w:rPr>
        <w:t xml:space="preserve">. </w:t>
      </w:r>
      <w:r w:rsidR="00B378A2" w:rsidRPr="00AD3F26">
        <w:rPr>
          <w:rFonts w:ascii="Times New Roman" w:hAnsi="Times New Roman" w:cs="Times New Roman"/>
          <w:b/>
          <w:bCs/>
          <w:sz w:val="24"/>
          <w:szCs w:val="24"/>
        </w:rPr>
        <w:t xml:space="preserve">INFORMACIJA APIE KIEKVIENO TIEKĖJŲ </w:t>
      </w:r>
      <w:r w:rsidR="00D95E9D" w:rsidRPr="00AD3F26">
        <w:rPr>
          <w:rFonts w:ascii="Times New Roman" w:hAnsi="Times New Roman" w:cs="Times New Roman"/>
          <w:b/>
          <w:bCs/>
          <w:sz w:val="24"/>
          <w:szCs w:val="24"/>
        </w:rPr>
        <w:t xml:space="preserve">ŪKIO SUBJEKTŲ </w:t>
      </w:r>
      <w:r w:rsidR="00B378A2" w:rsidRPr="00AD3F26">
        <w:rPr>
          <w:rFonts w:ascii="Times New Roman" w:hAnsi="Times New Roman" w:cs="Times New Roman"/>
          <w:b/>
          <w:bCs/>
          <w:sz w:val="24"/>
          <w:szCs w:val="24"/>
        </w:rPr>
        <w:t>GRUPĖS PARTNERIO SAVO JĖGOMIS NUMATOMŲ ATLIKTI ĮSIPAREIGOJIMŲ DALIES VERTĘ</w:t>
      </w:r>
    </w:p>
    <w:p w14:paraId="77FA85E5" w14:textId="77777777" w:rsidR="00B378A2" w:rsidRPr="00AD3F26" w:rsidRDefault="00B378A2" w:rsidP="00B378A2">
      <w:pPr>
        <w:tabs>
          <w:tab w:val="left" w:pos="567"/>
        </w:tabs>
        <w:contextualSpacing/>
        <w:jc w:val="center"/>
        <w:rPr>
          <w:rFonts w:ascii="Times New Roman" w:hAnsi="Times New Roman" w:cs="Times New Roman"/>
          <w:i/>
          <w:iCs/>
          <w:sz w:val="24"/>
          <w:szCs w:val="24"/>
        </w:rPr>
      </w:pPr>
      <w:r w:rsidRPr="00AD3F26">
        <w:rPr>
          <w:rFonts w:ascii="Times New Roman" w:hAnsi="Times New Roman" w:cs="Times New Roman"/>
          <w:b/>
          <w:bCs/>
          <w:sz w:val="24"/>
          <w:szCs w:val="24"/>
        </w:rPr>
        <w:t>(</w:t>
      </w:r>
      <w:r w:rsidRPr="00AD3F26">
        <w:rPr>
          <w:rFonts w:ascii="Times New Roman" w:hAnsi="Times New Roman" w:cs="Times New Roman"/>
          <w:i/>
          <w:iCs/>
          <w:sz w:val="20"/>
          <w:szCs w:val="20"/>
        </w:rPr>
        <w:t>pildoma, kai pasiūlymą pateikia tiekėjų grupė</w:t>
      </w:r>
      <w:r w:rsidRPr="00AD3F26">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B378A2" w:rsidRPr="00AD3F26" w14:paraId="522CFA30" w14:textId="77777777" w:rsidTr="00F83AFA">
        <w:trPr>
          <w:trHeight w:val="603"/>
        </w:trPr>
        <w:tc>
          <w:tcPr>
            <w:tcW w:w="704" w:type="dxa"/>
            <w:vMerge w:val="restart"/>
            <w:shd w:val="clear" w:color="auto" w:fill="E2EFD9" w:themeFill="accent6" w:themeFillTint="33"/>
            <w:vAlign w:val="center"/>
          </w:tcPr>
          <w:p w14:paraId="60EFA89C" w14:textId="77777777" w:rsidR="00B378A2" w:rsidRPr="00AD3F26" w:rsidRDefault="00B378A2" w:rsidP="0041149D">
            <w:pPr>
              <w:jc w:val="center"/>
              <w:rPr>
                <w:rFonts w:hAnsi="Times New Roman" w:cs="Times New Roman"/>
                <w:b/>
              </w:rPr>
            </w:pPr>
            <w:r w:rsidRPr="00AD3F26">
              <w:rPr>
                <w:rFonts w:hAnsi="Times New Roman" w:cs="Times New Roman"/>
                <w:b/>
              </w:rPr>
              <w:t>Eil. Nr.</w:t>
            </w:r>
          </w:p>
        </w:tc>
        <w:tc>
          <w:tcPr>
            <w:tcW w:w="2693" w:type="dxa"/>
            <w:vMerge w:val="restart"/>
            <w:shd w:val="clear" w:color="auto" w:fill="E2EFD9" w:themeFill="accent6" w:themeFillTint="33"/>
            <w:vAlign w:val="center"/>
          </w:tcPr>
          <w:p w14:paraId="652463C7" w14:textId="77777777" w:rsidR="00B378A2" w:rsidRPr="00AD3F26" w:rsidRDefault="00B378A2" w:rsidP="0041149D">
            <w:pPr>
              <w:jc w:val="center"/>
              <w:rPr>
                <w:rFonts w:hAnsi="Times New Roman" w:cs="Times New Roman"/>
                <w:b/>
              </w:rPr>
            </w:pPr>
            <w:r w:rsidRPr="00AD3F26">
              <w:rPr>
                <w:rFonts w:hAnsi="Times New Roman" w:cs="Times New Roman"/>
                <w:b/>
              </w:rPr>
              <w:t>Partnerio pavadinimas</w:t>
            </w:r>
            <w:r w:rsidR="00D95E9D" w:rsidRPr="00AD3F26">
              <w:rPr>
                <w:rFonts w:hAnsi="Times New Roman" w:cs="Times New Roman"/>
                <w:b/>
              </w:rPr>
              <w:t>, , kodas ir adresas</w:t>
            </w:r>
          </w:p>
        </w:tc>
        <w:tc>
          <w:tcPr>
            <w:tcW w:w="3268" w:type="dxa"/>
            <w:vMerge w:val="restart"/>
            <w:shd w:val="clear" w:color="auto" w:fill="E2EFD9" w:themeFill="accent6" w:themeFillTint="33"/>
            <w:vAlign w:val="center"/>
          </w:tcPr>
          <w:p w14:paraId="4014B3D7" w14:textId="735C7078" w:rsidR="00B378A2" w:rsidRPr="00AD3F26" w:rsidRDefault="00B378A2" w:rsidP="0041149D">
            <w:pPr>
              <w:jc w:val="center"/>
              <w:rPr>
                <w:rFonts w:hAnsi="Times New Roman" w:cs="Times New Roman"/>
                <w:b/>
              </w:rPr>
            </w:pPr>
            <w:r w:rsidRPr="00AD3F26">
              <w:rPr>
                <w:rFonts w:hAnsi="Times New Roman" w:cs="Times New Roman"/>
                <w:b/>
              </w:rPr>
              <w:t xml:space="preserve">Numatomi atlikti įsipareigojimai </w:t>
            </w:r>
            <w:r w:rsidR="00736F2E">
              <w:rPr>
                <w:rFonts w:hAnsi="Times New Roman" w:cs="Times New Roman"/>
                <w:b/>
              </w:rPr>
              <w:t>/nurodomi konkretūs darbai/paslaugos ir (ar) darbų grupės/</w:t>
            </w:r>
          </w:p>
        </w:tc>
        <w:tc>
          <w:tcPr>
            <w:tcW w:w="3258" w:type="dxa"/>
            <w:gridSpan w:val="2"/>
            <w:shd w:val="clear" w:color="auto" w:fill="E2EFD9" w:themeFill="accent6" w:themeFillTint="33"/>
            <w:vAlign w:val="center"/>
          </w:tcPr>
          <w:p w14:paraId="7544242E" w14:textId="77777777" w:rsidR="00B378A2" w:rsidRPr="00AD3F26" w:rsidRDefault="00B378A2" w:rsidP="0041149D">
            <w:pPr>
              <w:jc w:val="center"/>
              <w:rPr>
                <w:rFonts w:hAnsi="Times New Roman" w:cs="Times New Roman"/>
                <w:b/>
              </w:rPr>
            </w:pPr>
            <w:r w:rsidRPr="00AD3F26">
              <w:rPr>
                <w:rFonts w:hAnsi="Times New Roman" w:cs="Times New Roman"/>
                <w:b/>
              </w:rPr>
              <w:t>Partnerio įsipareigojimų dalies vertė pasiūlymo kainoje*</w:t>
            </w:r>
          </w:p>
        </w:tc>
      </w:tr>
      <w:tr w:rsidR="00B378A2" w:rsidRPr="00AD3F26" w14:paraId="326839B9" w14:textId="77777777" w:rsidTr="00F83AFA">
        <w:trPr>
          <w:trHeight w:val="193"/>
        </w:trPr>
        <w:tc>
          <w:tcPr>
            <w:tcW w:w="704" w:type="dxa"/>
            <w:vMerge/>
            <w:shd w:val="clear" w:color="auto" w:fill="D9E2F3" w:themeFill="accent1" w:themeFillTint="33"/>
          </w:tcPr>
          <w:p w14:paraId="2286D87C" w14:textId="77777777" w:rsidR="00B378A2" w:rsidRPr="00AD3F26" w:rsidRDefault="00B378A2" w:rsidP="0041149D">
            <w:pPr>
              <w:jc w:val="both"/>
              <w:rPr>
                <w:rFonts w:hAnsi="Times New Roman" w:cs="Times New Roman"/>
              </w:rPr>
            </w:pPr>
          </w:p>
        </w:tc>
        <w:tc>
          <w:tcPr>
            <w:tcW w:w="2693" w:type="dxa"/>
            <w:vMerge/>
            <w:shd w:val="clear" w:color="auto" w:fill="D9E2F3" w:themeFill="accent1" w:themeFillTint="33"/>
          </w:tcPr>
          <w:p w14:paraId="2A2BC6BE" w14:textId="77777777" w:rsidR="00B378A2" w:rsidRPr="00AD3F26" w:rsidRDefault="00B378A2" w:rsidP="0041149D">
            <w:pPr>
              <w:jc w:val="both"/>
              <w:rPr>
                <w:rFonts w:hAnsi="Times New Roman" w:cs="Times New Roman"/>
              </w:rPr>
            </w:pPr>
          </w:p>
        </w:tc>
        <w:tc>
          <w:tcPr>
            <w:tcW w:w="3268" w:type="dxa"/>
            <w:vMerge/>
            <w:shd w:val="clear" w:color="auto" w:fill="D9E2F3" w:themeFill="accent1" w:themeFillTint="33"/>
          </w:tcPr>
          <w:p w14:paraId="6C743B9D" w14:textId="77777777" w:rsidR="00B378A2" w:rsidRPr="00AD3F26" w:rsidRDefault="00B378A2" w:rsidP="0041149D">
            <w:pPr>
              <w:jc w:val="both"/>
              <w:rPr>
                <w:rFonts w:hAnsi="Times New Roman" w:cs="Times New Roman"/>
              </w:rPr>
            </w:pPr>
          </w:p>
        </w:tc>
        <w:tc>
          <w:tcPr>
            <w:tcW w:w="1762" w:type="dxa"/>
            <w:shd w:val="clear" w:color="auto" w:fill="E2EFD9" w:themeFill="accent6" w:themeFillTint="33"/>
          </w:tcPr>
          <w:p w14:paraId="421FF903" w14:textId="77777777" w:rsidR="00B378A2" w:rsidRPr="00AD3F26" w:rsidRDefault="00B378A2" w:rsidP="0041149D">
            <w:pPr>
              <w:jc w:val="center"/>
              <w:rPr>
                <w:rFonts w:hAnsi="Times New Roman" w:cs="Times New Roman"/>
                <w:b/>
              </w:rPr>
            </w:pPr>
            <w:r w:rsidRPr="00AD3F26">
              <w:rPr>
                <w:rFonts w:hAnsi="Times New Roman" w:cs="Times New Roman"/>
                <w:b/>
              </w:rPr>
              <w:t>EUR (su PVM)</w:t>
            </w:r>
          </w:p>
        </w:tc>
        <w:tc>
          <w:tcPr>
            <w:tcW w:w="1496" w:type="dxa"/>
            <w:shd w:val="clear" w:color="auto" w:fill="E2EFD9" w:themeFill="accent6" w:themeFillTint="33"/>
          </w:tcPr>
          <w:p w14:paraId="5FA0AF0C" w14:textId="77777777" w:rsidR="00B378A2" w:rsidRPr="00AD3F26" w:rsidRDefault="00B378A2" w:rsidP="0041149D">
            <w:pPr>
              <w:jc w:val="center"/>
              <w:rPr>
                <w:rFonts w:hAnsi="Times New Roman" w:cs="Times New Roman"/>
                <w:b/>
              </w:rPr>
            </w:pPr>
            <w:r w:rsidRPr="00AD3F26">
              <w:rPr>
                <w:rFonts w:hAnsi="Times New Roman" w:cs="Times New Roman"/>
                <w:b/>
              </w:rPr>
              <w:t>Proc.</w:t>
            </w:r>
          </w:p>
        </w:tc>
      </w:tr>
      <w:tr w:rsidR="00B378A2" w:rsidRPr="00AD3F26" w14:paraId="7F8A4F61" w14:textId="77777777" w:rsidTr="0041149D">
        <w:trPr>
          <w:trHeight w:val="128"/>
        </w:trPr>
        <w:tc>
          <w:tcPr>
            <w:tcW w:w="704" w:type="dxa"/>
          </w:tcPr>
          <w:p w14:paraId="637B4A4B" w14:textId="77777777" w:rsidR="00B378A2" w:rsidRPr="00AD3F26" w:rsidRDefault="00B378A2" w:rsidP="0041149D">
            <w:pPr>
              <w:jc w:val="both"/>
              <w:rPr>
                <w:rFonts w:hAnsi="Times New Roman" w:cs="Times New Roman"/>
              </w:rPr>
            </w:pPr>
            <w:r w:rsidRPr="00AD3F26">
              <w:rPr>
                <w:rFonts w:hAnsi="Times New Roman" w:cs="Times New Roman"/>
              </w:rPr>
              <w:t>1.</w:t>
            </w:r>
          </w:p>
        </w:tc>
        <w:tc>
          <w:tcPr>
            <w:tcW w:w="2693" w:type="dxa"/>
          </w:tcPr>
          <w:p w14:paraId="0BDE0228" w14:textId="77777777" w:rsidR="00B378A2" w:rsidRPr="00AD3F26" w:rsidRDefault="00B378A2" w:rsidP="0041149D">
            <w:pPr>
              <w:jc w:val="both"/>
              <w:rPr>
                <w:rFonts w:hAnsi="Times New Roman" w:cs="Times New Roman"/>
              </w:rPr>
            </w:pPr>
          </w:p>
        </w:tc>
        <w:tc>
          <w:tcPr>
            <w:tcW w:w="3268" w:type="dxa"/>
          </w:tcPr>
          <w:p w14:paraId="5F056304" w14:textId="77777777" w:rsidR="00B378A2" w:rsidRPr="00AD3F26" w:rsidRDefault="00B378A2" w:rsidP="0041149D">
            <w:pPr>
              <w:jc w:val="both"/>
              <w:rPr>
                <w:rFonts w:hAnsi="Times New Roman" w:cs="Times New Roman"/>
              </w:rPr>
            </w:pPr>
          </w:p>
        </w:tc>
        <w:tc>
          <w:tcPr>
            <w:tcW w:w="1762" w:type="dxa"/>
          </w:tcPr>
          <w:p w14:paraId="6CB469EA" w14:textId="77777777" w:rsidR="00B378A2" w:rsidRPr="00AD3F26" w:rsidRDefault="00B378A2" w:rsidP="0041149D">
            <w:pPr>
              <w:jc w:val="both"/>
              <w:rPr>
                <w:rFonts w:hAnsi="Times New Roman" w:cs="Times New Roman"/>
              </w:rPr>
            </w:pPr>
          </w:p>
        </w:tc>
        <w:tc>
          <w:tcPr>
            <w:tcW w:w="1496" w:type="dxa"/>
          </w:tcPr>
          <w:p w14:paraId="60503190" w14:textId="77777777" w:rsidR="00B378A2" w:rsidRPr="00AD3F26" w:rsidRDefault="00B378A2" w:rsidP="0041149D">
            <w:pPr>
              <w:jc w:val="both"/>
              <w:rPr>
                <w:rFonts w:hAnsi="Times New Roman" w:cs="Times New Roman"/>
              </w:rPr>
            </w:pPr>
          </w:p>
        </w:tc>
      </w:tr>
      <w:tr w:rsidR="00B378A2" w:rsidRPr="00AD3F26" w14:paraId="12D4790A" w14:textId="77777777" w:rsidTr="0041149D">
        <w:trPr>
          <w:trHeight w:val="145"/>
        </w:trPr>
        <w:tc>
          <w:tcPr>
            <w:tcW w:w="704" w:type="dxa"/>
          </w:tcPr>
          <w:p w14:paraId="781435EB" w14:textId="77777777" w:rsidR="00B378A2" w:rsidRPr="00AD3F26" w:rsidRDefault="00B378A2" w:rsidP="0041149D">
            <w:pPr>
              <w:jc w:val="both"/>
              <w:rPr>
                <w:rFonts w:hAnsi="Times New Roman" w:cs="Times New Roman"/>
              </w:rPr>
            </w:pPr>
            <w:r w:rsidRPr="00AD3F26">
              <w:rPr>
                <w:rFonts w:hAnsi="Times New Roman" w:cs="Times New Roman"/>
              </w:rPr>
              <w:t>...</w:t>
            </w:r>
          </w:p>
        </w:tc>
        <w:tc>
          <w:tcPr>
            <w:tcW w:w="2693" w:type="dxa"/>
          </w:tcPr>
          <w:p w14:paraId="3A6577FA" w14:textId="77777777" w:rsidR="00B378A2" w:rsidRPr="00AD3F26" w:rsidRDefault="00B378A2" w:rsidP="0041149D">
            <w:pPr>
              <w:jc w:val="both"/>
              <w:rPr>
                <w:rFonts w:hAnsi="Times New Roman" w:cs="Times New Roman"/>
              </w:rPr>
            </w:pPr>
          </w:p>
        </w:tc>
        <w:tc>
          <w:tcPr>
            <w:tcW w:w="3268" w:type="dxa"/>
          </w:tcPr>
          <w:p w14:paraId="61B8722F" w14:textId="77777777" w:rsidR="00B378A2" w:rsidRPr="00AD3F26" w:rsidRDefault="00B378A2" w:rsidP="0041149D">
            <w:pPr>
              <w:jc w:val="both"/>
              <w:rPr>
                <w:rFonts w:hAnsi="Times New Roman" w:cs="Times New Roman"/>
              </w:rPr>
            </w:pPr>
          </w:p>
        </w:tc>
        <w:tc>
          <w:tcPr>
            <w:tcW w:w="1762" w:type="dxa"/>
          </w:tcPr>
          <w:p w14:paraId="7C015009" w14:textId="77777777" w:rsidR="00B378A2" w:rsidRPr="00AD3F26" w:rsidRDefault="00B378A2" w:rsidP="0041149D">
            <w:pPr>
              <w:jc w:val="both"/>
              <w:rPr>
                <w:rFonts w:hAnsi="Times New Roman" w:cs="Times New Roman"/>
              </w:rPr>
            </w:pPr>
          </w:p>
        </w:tc>
        <w:tc>
          <w:tcPr>
            <w:tcW w:w="1496" w:type="dxa"/>
          </w:tcPr>
          <w:p w14:paraId="596856BD" w14:textId="77777777" w:rsidR="00B378A2" w:rsidRPr="00AD3F26" w:rsidRDefault="00B378A2" w:rsidP="0041149D">
            <w:pPr>
              <w:jc w:val="both"/>
              <w:rPr>
                <w:rFonts w:hAnsi="Times New Roman" w:cs="Times New Roman"/>
              </w:rPr>
            </w:pPr>
          </w:p>
        </w:tc>
      </w:tr>
    </w:tbl>
    <w:p w14:paraId="7C342914"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7818EA29" w14:textId="77777777" w:rsidR="00FB2AF7" w:rsidRPr="00AD3F26" w:rsidRDefault="000B0A8F" w:rsidP="00F83AFA">
      <w:pPr>
        <w:spacing w:after="0"/>
        <w:rPr>
          <w:rFonts w:ascii="Times New Roman" w:eastAsia="Times New Roman" w:hAnsi="Times New Roman" w:cs="Times New Roman"/>
          <w:b/>
          <w:bCs/>
          <w:sz w:val="24"/>
          <w:szCs w:val="20"/>
        </w:rPr>
      </w:pPr>
      <w:r>
        <w:rPr>
          <w:rFonts w:ascii="Times New Roman" w:hAnsi="Times New Roman" w:cs="Times New Roman"/>
          <w:bCs/>
          <w:sz w:val="24"/>
          <w:szCs w:val="24"/>
        </w:rPr>
        <w:t>7</w:t>
      </w:r>
      <w:r w:rsidR="00B378A2" w:rsidRPr="00AD3F26">
        <w:rPr>
          <w:rFonts w:ascii="Times New Roman" w:hAnsi="Times New Roman" w:cs="Times New Roman"/>
          <w:bCs/>
          <w:sz w:val="24"/>
          <w:szCs w:val="24"/>
        </w:rPr>
        <w:t xml:space="preserve">. </w:t>
      </w:r>
      <w:r w:rsidR="00B378A2" w:rsidRPr="00AD3F26">
        <w:rPr>
          <w:rFonts w:ascii="Times New Roman" w:hAnsi="Times New Roman" w:cs="Times New Roman"/>
          <w:b/>
          <w:bCs/>
          <w:sz w:val="24"/>
          <w:szCs w:val="24"/>
        </w:rPr>
        <w:t xml:space="preserve">INFORMACIJA APIE </w:t>
      </w:r>
      <w:r w:rsidR="00B378A2" w:rsidRPr="00AD3F26">
        <w:rPr>
          <w:rFonts w:ascii="Times New Roman" w:eastAsia="Times New Roman" w:hAnsi="Times New Roman" w:cs="Times New Roman"/>
          <w:b/>
          <w:bCs/>
          <w:sz w:val="24"/>
          <w:szCs w:val="20"/>
        </w:rPr>
        <w:t>PRIVALOMUS IŠVIEŠINTI ŪKIO SUBJEKTUS, KURIŲ PAJĖGUMAIS, T. Y. SIEKDAMAS ATITIKTI KVALIFIKACIJOS REIKALAVIMUS, TIEKĖJAS REMIASI</w:t>
      </w:r>
      <w:r w:rsidR="00FB2AF7" w:rsidRPr="00AD3F26">
        <w:rPr>
          <w:rFonts w:ascii="Times New Roman" w:eastAsia="Times New Roman" w:hAnsi="Times New Roman" w:cs="Times New Roman"/>
          <w:b/>
          <w:bCs/>
          <w:sz w:val="24"/>
          <w:szCs w:val="20"/>
        </w:rPr>
        <w:t xml:space="preserve"> </w:t>
      </w:r>
    </w:p>
    <w:p w14:paraId="6EDC1782" w14:textId="77777777" w:rsidR="00B378A2" w:rsidRPr="00AD3F26" w:rsidRDefault="00B378A2" w:rsidP="00F83AFA">
      <w:pPr>
        <w:spacing w:after="0"/>
        <w:rPr>
          <w:rFonts w:ascii="Times New Roman" w:eastAsia="Times New Roman" w:hAnsi="Times New Roman" w:cs="Times New Roman"/>
          <w:b/>
          <w:bCs/>
          <w:sz w:val="24"/>
          <w:szCs w:val="20"/>
        </w:rPr>
      </w:pPr>
      <w:r w:rsidRPr="00AD3F26">
        <w:rPr>
          <w:rFonts w:ascii="Times New Roman" w:eastAsia="Times New Roman" w:hAnsi="Times New Roman" w:cs="Times New Roman"/>
          <w:b/>
          <w:bCs/>
          <w:sz w:val="24"/>
          <w:szCs w:val="20"/>
        </w:rPr>
        <w:t>(</w:t>
      </w:r>
      <w:r w:rsidRPr="00AD3F26">
        <w:rPr>
          <w:rFonts w:ascii="Times New Roman" w:eastAsia="Times New Roman" w:hAnsi="Times New Roman" w:cs="Times New Roman"/>
          <w:i/>
          <w:iCs/>
          <w:sz w:val="20"/>
          <w:szCs w:val="20"/>
        </w:rPr>
        <w:t>nurodomi visi ūkio subjektai, kurių pajėgumais tiekėjas remsis</w:t>
      </w:r>
      <w:r w:rsidRPr="00AD3F26">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04"/>
        <w:gridCol w:w="2691"/>
        <w:gridCol w:w="3271"/>
        <w:gridCol w:w="2127"/>
        <w:gridCol w:w="1125"/>
      </w:tblGrid>
      <w:tr w:rsidR="00B378A2" w:rsidRPr="00AD3F26" w14:paraId="4EBD0DEC" w14:textId="77777777" w:rsidTr="00F83AFA">
        <w:trPr>
          <w:trHeight w:val="832"/>
        </w:trPr>
        <w:tc>
          <w:tcPr>
            <w:tcW w:w="705" w:type="dxa"/>
            <w:vMerge w:val="restart"/>
            <w:shd w:val="clear" w:color="auto" w:fill="E2EFD9" w:themeFill="accent6" w:themeFillTint="33"/>
            <w:vAlign w:val="center"/>
          </w:tcPr>
          <w:p w14:paraId="0C7ED6BB" w14:textId="77777777" w:rsidR="00B378A2" w:rsidRPr="00AD3F26" w:rsidRDefault="00B378A2" w:rsidP="0041149D">
            <w:pPr>
              <w:jc w:val="center"/>
              <w:rPr>
                <w:rFonts w:hAnsi="Times New Roman" w:cs="Times New Roman"/>
                <w:b/>
              </w:rPr>
            </w:pPr>
            <w:bookmarkStart w:id="5" w:name="_Hlk155877256"/>
            <w:r w:rsidRPr="00AD3F26">
              <w:rPr>
                <w:rFonts w:hAnsi="Times New Roman" w:cs="Times New Roman"/>
                <w:b/>
              </w:rPr>
              <w:t>Eil. Nr.</w:t>
            </w:r>
          </w:p>
        </w:tc>
        <w:tc>
          <w:tcPr>
            <w:tcW w:w="2692" w:type="dxa"/>
            <w:vMerge w:val="restart"/>
            <w:shd w:val="clear" w:color="auto" w:fill="E2EFD9" w:themeFill="accent6" w:themeFillTint="33"/>
            <w:vAlign w:val="center"/>
          </w:tcPr>
          <w:p w14:paraId="79008B30" w14:textId="77777777" w:rsidR="00B378A2" w:rsidRPr="00AD3F26" w:rsidRDefault="00B378A2" w:rsidP="0041149D">
            <w:pPr>
              <w:jc w:val="center"/>
              <w:rPr>
                <w:rFonts w:hAnsi="Times New Roman" w:cs="Times New Roman"/>
                <w:b/>
              </w:rPr>
            </w:pPr>
            <w:r w:rsidRPr="00AD3F26">
              <w:rPr>
                <w:rFonts w:hAnsi="Times New Roman" w:cs="Times New Roman"/>
                <w:b/>
              </w:rPr>
              <w:t>Pavadinimas, kodas ir adresas</w:t>
            </w:r>
          </w:p>
        </w:tc>
        <w:tc>
          <w:tcPr>
            <w:tcW w:w="3273" w:type="dxa"/>
            <w:vMerge w:val="restart"/>
            <w:shd w:val="clear" w:color="auto" w:fill="E2EFD9" w:themeFill="accent6" w:themeFillTint="33"/>
            <w:vAlign w:val="center"/>
          </w:tcPr>
          <w:p w14:paraId="1C7A873C" w14:textId="77777777" w:rsidR="00B378A2" w:rsidRDefault="00B378A2" w:rsidP="0041149D">
            <w:pPr>
              <w:jc w:val="center"/>
              <w:rPr>
                <w:rFonts w:hAnsi="Times New Roman" w:cs="Times New Roman"/>
                <w:b/>
              </w:rPr>
            </w:pPr>
            <w:r w:rsidRPr="00AD3F26">
              <w:rPr>
                <w:rFonts w:hAnsi="Times New Roman" w:cs="Times New Roman"/>
                <w:b/>
              </w:rPr>
              <w:t xml:space="preserve">Numatomi atlikti įsipareigojimai </w:t>
            </w:r>
          </w:p>
          <w:p w14:paraId="24E8A6AD" w14:textId="12268E2C" w:rsidR="00736F2E" w:rsidRPr="00AD3F26" w:rsidRDefault="00736F2E" w:rsidP="0041149D">
            <w:pPr>
              <w:jc w:val="center"/>
              <w:rPr>
                <w:rFonts w:hAnsi="Times New Roman" w:cs="Times New Roman"/>
                <w:b/>
              </w:rPr>
            </w:pPr>
            <w:r>
              <w:rPr>
                <w:rFonts w:hAnsi="Times New Roman" w:cs="Times New Roman"/>
                <w:b/>
              </w:rPr>
              <w:t>/nurodomi konkretūs darbai/paslaugos ir (ar) darbų grupės/</w:t>
            </w:r>
          </w:p>
        </w:tc>
        <w:tc>
          <w:tcPr>
            <w:tcW w:w="3253" w:type="dxa"/>
            <w:gridSpan w:val="2"/>
            <w:shd w:val="clear" w:color="auto" w:fill="E2EFD9" w:themeFill="accent6" w:themeFillTint="33"/>
            <w:vAlign w:val="center"/>
          </w:tcPr>
          <w:p w14:paraId="0C4F069B" w14:textId="77777777" w:rsidR="00B378A2" w:rsidRPr="00AD3F26" w:rsidRDefault="00B378A2" w:rsidP="0041149D">
            <w:pPr>
              <w:jc w:val="center"/>
              <w:rPr>
                <w:rFonts w:hAnsi="Times New Roman" w:cs="Times New Roman"/>
                <w:b/>
              </w:rPr>
            </w:pPr>
            <w:r w:rsidRPr="00AD3F26">
              <w:rPr>
                <w:rFonts w:hAnsi="Times New Roman" w:cs="Times New Roman"/>
                <w:b/>
              </w:rPr>
              <w:t>Pirkimo sutarties dalis pasiūlymo kainoje, kuriai ketinama pasitelkti ūkio subjektus*</w:t>
            </w:r>
          </w:p>
        </w:tc>
      </w:tr>
      <w:tr w:rsidR="00B378A2" w:rsidRPr="00AD3F26" w14:paraId="2C4C324D" w14:textId="77777777" w:rsidTr="00F83AFA">
        <w:trPr>
          <w:trHeight w:val="173"/>
        </w:trPr>
        <w:tc>
          <w:tcPr>
            <w:tcW w:w="705" w:type="dxa"/>
            <w:vMerge/>
            <w:shd w:val="clear" w:color="auto" w:fill="E2EFD9" w:themeFill="accent6" w:themeFillTint="33"/>
            <w:vAlign w:val="center"/>
          </w:tcPr>
          <w:p w14:paraId="45CBF79E" w14:textId="77777777" w:rsidR="00B378A2" w:rsidRPr="00AD3F26" w:rsidRDefault="00B378A2" w:rsidP="0041149D">
            <w:pPr>
              <w:jc w:val="center"/>
              <w:rPr>
                <w:rFonts w:hAnsi="Times New Roman" w:cs="Times New Roman"/>
                <w:b/>
              </w:rPr>
            </w:pPr>
          </w:p>
        </w:tc>
        <w:tc>
          <w:tcPr>
            <w:tcW w:w="2692" w:type="dxa"/>
            <w:vMerge/>
            <w:shd w:val="clear" w:color="auto" w:fill="E2EFD9" w:themeFill="accent6" w:themeFillTint="33"/>
            <w:vAlign w:val="center"/>
          </w:tcPr>
          <w:p w14:paraId="3CE73CEB" w14:textId="77777777" w:rsidR="00B378A2" w:rsidRPr="00AD3F26" w:rsidRDefault="00B378A2" w:rsidP="0041149D">
            <w:pPr>
              <w:jc w:val="center"/>
              <w:rPr>
                <w:rFonts w:hAnsi="Times New Roman" w:cs="Times New Roman"/>
                <w:b/>
              </w:rPr>
            </w:pPr>
          </w:p>
        </w:tc>
        <w:tc>
          <w:tcPr>
            <w:tcW w:w="3273" w:type="dxa"/>
            <w:vMerge/>
            <w:shd w:val="clear" w:color="auto" w:fill="E2EFD9" w:themeFill="accent6" w:themeFillTint="33"/>
            <w:vAlign w:val="center"/>
          </w:tcPr>
          <w:p w14:paraId="0E18D904" w14:textId="77777777" w:rsidR="00B378A2" w:rsidRPr="00AD3F26" w:rsidRDefault="00B378A2" w:rsidP="0041149D">
            <w:pPr>
              <w:jc w:val="center"/>
              <w:rPr>
                <w:rFonts w:hAnsi="Times New Roman" w:cs="Times New Roman"/>
                <w:b/>
              </w:rPr>
            </w:pPr>
          </w:p>
        </w:tc>
        <w:tc>
          <w:tcPr>
            <w:tcW w:w="2128" w:type="dxa"/>
            <w:shd w:val="clear" w:color="auto" w:fill="E2EFD9" w:themeFill="accent6" w:themeFillTint="33"/>
            <w:vAlign w:val="center"/>
          </w:tcPr>
          <w:p w14:paraId="6A4A3987" w14:textId="77777777" w:rsidR="00B378A2" w:rsidRPr="00AD3F26" w:rsidRDefault="00B378A2" w:rsidP="0041149D">
            <w:pPr>
              <w:jc w:val="center"/>
              <w:rPr>
                <w:rFonts w:hAnsi="Times New Roman" w:cs="Times New Roman"/>
                <w:b/>
              </w:rPr>
            </w:pPr>
            <w:r w:rsidRPr="00AD3F26">
              <w:rPr>
                <w:rFonts w:hAnsi="Times New Roman" w:cs="Times New Roman"/>
                <w:b/>
              </w:rPr>
              <w:t>EUR (su PVM)</w:t>
            </w:r>
          </w:p>
        </w:tc>
        <w:tc>
          <w:tcPr>
            <w:tcW w:w="1125" w:type="dxa"/>
            <w:shd w:val="clear" w:color="auto" w:fill="E2EFD9" w:themeFill="accent6" w:themeFillTint="33"/>
            <w:vAlign w:val="center"/>
          </w:tcPr>
          <w:p w14:paraId="3C8DF065" w14:textId="77777777" w:rsidR="00B378A2" w:rsidRPr="00AD3F26" w:rsidRDefault="00B378A2" w:rsidP="0041149D">
            <w:pPr>
              <w:jc w:val="center"/>
              <w:rPr>
                <w:rFonts w:hAnsi="Times New Roman" w:cs="Times New Roman"/>
                <w:b/>
              </w:rPr>
            </w:pPr>
            <w:r w:rsidRPr="00AD3F26">
              <w:rPr>
                <w:rFonts w:hAnsi="Times New Roman" w:cs="Times New Roman"/>
                <w:b/>
              </w:rPr>
              <w:t>Proc.</w:t>
            </w:r>
          </w:p>
        </w:tc>
      </w:tr>
      <w:bookmarkEnd w:id="5"/>
      <w:tr w:rsidR="00B378A2" w:rsidRPr="00AD3F26" w14:paraId="6729C53C" w14:textId="77777777" w:rsidTr="00F83AFA">
        <w:trPr>
          <w:trHeight w:val="271"/>
        </w:trPr>
        <w:tc>
          <w:tcPr>
            <w:tcW w:w="9923" w:type="dxa"/>
            <w:gridSpan w:val="5"/>
            <w:shd w:val="clear" w:color="auto" w:fill="E2EFD9" w:themeFill="accent6" w:themeFillTint="33"/>
          </w:tcPr>
          <w:p w14:paraId="02328520" w14:textId="77777777" w:rsidR="00B378A2" w:rsidRPr="00AD3F26" w:rsidRDefault="00B378A2" w:rsidP="0041149D">
            <w:pPr>
              <w:jc w:val="center"/>
              <w:rPr>
                <w:rFonts w:hAnsi="Times New Roman" w:cs="Times New Roman"/>
                <w:b/>
              </w:rPr>
            </w:pPr>
            <w:r w:rsidRPr="00AD3F26">
              <w:rPr>
                <w:rFonts w:hAnsi="Times New Roman" w:cs="Times New Roman"/>
                <w:b/>
              </w:rPr>
              <w:t>Ūkio subjektai, kurių pajėgumais tiekėjas remiamasi įrodinėjant kvalifikacijos atitiktį</w:t>
            </w:r>
          </w:p>
        </w:tc>
      </w:tr>
      <w:tr w:rsidR="00B378A2" w:rsidRPr="00AD3F26" w14:paraId="49A0EAAB" w14:textId="77777777" w:rsidTr="00F83AFA">
        <w:trPr>
          <w:trHeight w:val="325"/>
        </w:trPr>
        <w:tc>
          <w:tcPr>
            <w:tcW w:w="705" w:type="dxa"/>
          </w:tcPr>
          <w:p w14:paraId="488079DF" w14:textId="77777777" w:rsidR="00B378A2" w:rsidRPr="00AD3F26" w:rsidRDefault="00B378A2" w:rsidP="0041149D">
            <w:pPr>
              <w:jc w:val="both"/>
              <w:rPr>
                <w:rFonts w:hAnsi="Times New Roman" w:cs="Times New Roman"/>
              </w:rPr>
            </w:pPr>
            <w:r w:rsidRPr="00AD3F26">
              <w:rPr>
                <w:rFonts w:hAnsi="Times New Roman" w:cs="Times New Roman"/>
              </w:rPr>
              <w:t>1.</w:t>
            </w:r>
          </w:p>
        </w:tc>
        <w:tc>
          <w:tcPr>
            <w:tcW w:w="2692" w:type="dxa"/>
          </w:tcPr>
          <w:p w14:paraId="03D04026" w14:textId="77777777" w:rsidR="00B378A2" w:rsidRPr="00AD3F26" w:rsidRDefault="00B378A2" w:rsidP="0041149D">
            <w:pPr>
              <w:jc w:val="both"/>
              <w:rPr>
                <w:rFonts w:hAnsi="Times New Roman" w:cs="Times New Roman"/>
              </w:rPr>
            </w:pPr>
          </w:p>
        </w:tc>
        <w:tc>
          <w:tcPr>
            <w:tcW w:w="3273" w:type="dxa"/>
          </w:tcPr>
          <w:p w14:paraId="6739A700" w14:textId="77777777" w:rsidR="00B378A2" w:rsidRPr="00AD3F26" w:rsidRDefault="00B378A2" w:rsidP="0041149D">
            <w:pPr>
              <w:jc w:val="both"/>
              <w:rPr>
                <w:rFonts w:hAnsi="Times New Roman" w:cs="Times New Roman"/>
              </w:rPr>
            </w:pPr>
          </w:p>
        </w:tc>
        <w:tc>
          <w:tcPr>
            <w:tcW w:w="2128" w:type="dxa"/>
          </w:tcPr>
          <w:p w14:paraId="29C8A9DB" w14:textId="77777777" w:rsidR="00B378A2" w:rsidRPr="00AD3F26" w:rsidRDefault="00B378A2" w:rsidP="0041149D">
            <w:pPr>
              <w:jc w:val="both"/>
              <w:rPr>
                <w:rFonts w:hAnsi="Times New Roman" w:cs="Times New Roman"/>
              </w:rPr>
            </w:pPr>
          </w:p>
        </w:tc>
        <w:tc>
          <w:tcPr>
            <w:tcW w:w="1125" w:type="dxa"/>
          </w:tcPr>
          <w:p w14:paraId="1228FDE5" w14:textId="77777777" w:rsidR="00B378A2" w:rsidRPr="00AD3F26" w:rsidRDefault="00B378A2" w:rsidP="0041149D">
            <w:pPr>
              <w:jc w:val="both"/>
              <w:rPr>
                <w:sz w:val="24"/>
              </w:rPr>
            </w:pPr>
          </w:p>
        </w:tc>
      </w:tr>
      <w:tr w:rsidR="00B378A2" w:rsidRPr="00AD3F26" w14:paraId="203E27C5" w14:textId="77777777" w:rsidTr="00F83AFA">
        <w:trPr>
          <w:trHeight w:val="307"/>
        </w:trPr>
        <w:tc>
          <w:tcPr>
            <w:tcW w:w="705" w:type="dxa"/>
          </w:tcPr>
          <w:p w14:paraId="3D578FF7" w14:textId="77777777" w:rsidR="00B378A2" w:rsidRPr="00AD3F26" w:rsidRDefault="00B378A2" w:rsidP="0041149D">
            <w:pPr>
              <w:jc w:val="both"/>
              <w:rPr>
                <w:rFonts w:hAnsi="Times New Roman" w:cs="Times New Roman"/>
              </w:rPr>
            </w:pPr>
            <w:r w:rsidRPr="00AD3F26">
              <w:rPr>
                <w:rFonts w:hAnsi="Times New Roman" w:cs="Times New Roman"/>
              </w:rPr>
              <w:t>...</w:t>
            </w:r>
          </w:p>
        </w:tc>
        <w:tc>
          <w:tcPr>
            <w:tcW w:w="2692" w:type="dxa"/>
          </w:tcPr>
          <w:p w14:paraId="633ADB82" w14:textId="77777777" w:rsidR="00B378A2" w:rsidRPr="00AD3F26" w:rsidRDefault="00B378A2" w:rsidP="0041149D">
            <w:pPr>
              <w:jc w:val="both"/>
              <w:rPr>
                <w:rFonts w:hAnsi="Times New Roman" w:cs="Times New Roman"/>
              </w:rPr>
            </w:pPr>
          </w:p>
        </w:tc>
        <w:tc>
          <w:tcPr>
            <w:tcW w:w="3273" w:type="dxa"/>
          </w:tcPr>
          <w:p w14:paraId="6403EFD4" w14:textId="77777777" w:rsidR="00B378A2" w:rsidRPr="00AD3F26" w:rsidRDefault="00B378A2" w:rsidP="0041149D">
            <w:pPr>
              <w:jc w:val="both"/>
              <w:rPr>
                <w:rFonts w:hAnsi="Times New Roman" w:cs="Times New Roman"/>
              </w:rPr>
            </w:pPr>
          </w:p>
        </w:tc>
        <w:tc>
          <w:tcPr>
            <w:tcW w:w="2128" w:type="dxa"/>
          </w:tcPr>
          <w:p w14:paraId="06147D8C" w14:textId="77777777" w:rsidR="00B378A2" w:rsidRPr="00AD3F26" w:rsidRDefault="00B378A2" w:rsidP="0041149D">
            <w:pPr>
              <w:jc w:val="both"/>
              <w:rPr>
                <w:rFonts w:hAnsi="Times New Roman" w:cs="Times New Roman"/>
              </w:rPr>
            </w:pPr>
          </w:p>
        </w:tc>
        <w:tc>
          <w:tcPr>
            <w:tcW w:w="1125" w:type="dxa"/>
          </w:tcPr>
          <w:p w14:paraId="5B211C0E" w14:textId="77777777" w:rsidR="00B378A2" w:rsidRPr="00AD3F26" w:rsidRDefault="00B378A2" w:rsidP="0041149D">
            <w:pPr>
              <w:jc w:val="both"/>
              <w:rPr>
                <w:sz w:val="24"/>
              </w:rPr>
            </w:pPr>
          </w:p>
        </w:tc>
      </w:tr>
    </w:tbl>
    <w:p w14:paraId="0B886C83"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0BB79D0F" w14:textId="77777777" w:rsidR="00FB2AF7" w:rsidRPr="00AD3F26" w:rsidRDefault="000B0A8F" w:rsidP="00F83AFA">
      <w:pPr>
        <w:spacing w:after="0"/>
        <w:ind w:right="191"/>
        <w:jc w:val="both"/>
        <w:rPr>
          <w:rFonts w:ascii="Times New Roman" w:hAnsi="Times New Roman" w:cs="Times New Roman"/>
          <w:b/>
          <w:bCs/>
          <w:sz w:val="24"/>
          <w:szCs w:val="24"/>
        </w:rPr>
      </w:pPr>
      <w:r>
        <w:rPr>
          <w:rFonts w:ascii="Times New Roman" w:hAnsi="Times New Roman" w:cs="Times New Roman"/>
          <w:bCs/>
          <w:sz w:val="24"/>
          <w:szCs w:val="24"/>
        </w:rPr>
        <w:t>8</w:t>
      </w:r>
      <w:r w:rsidR="00FB2AF7" w:rsidRPr="00AD3F26">
        <w:rPr>
          <w:rFonts w:ascii="Times New Roman" w:hAnsi="Times New Roman" w:cs="Times New Roman"/>
          <w:bCs/>
          <w:sz w:val="24"/>
          <w:szCs w:val="24"/>
        </w:rPr>
        <w:t>.</w:t>
      </w:r>
      <w:r w:rsidR="00DC61F5" w:rsidRPr="00AD3F26">
        <w:rPr>
          <w:rFonts w:ascii="Times New Roman" w:hAnsi="Times New Roman" w:cs="Times New Roman"/>
          <w:bCs/>
          <w:sz w:val="24"/>
          <w:szCs w:val="24"/>
        </w:rPr>
        <w:t xml:space="preserve"> </w:t>
      </w:r>
      <w:r w:rsidR="00FB2AF7" w:rsidRPr="00AD3F26">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1E10F628" w14:textId="77777777" w:rsidR="00FB2AF7" w:rsidRPr="00AD3F26" w:rsidRDefault="00FB2AF7" w:rsidP="00FB2AF7">
      <w:pPr>
        <w:spacing w:after="0"/>
        <w:jc w:val="both"/>
        <w:rPr>
          <w:rFonts w:ascii="Times New Roman" w:hAnsi="Times New Roman" w:cs="Times New Roman"/>
          <w:b/>
          <w:bCs/>
          <w:sz w:val="24"/>
          <w:szCs w:val="24"/>
        </w:rPr>
      </w:pPr>
      <w:r w:rsidRPr="00AD3F26">
        <w:rPr>
          <w:rFonts w:ascii="Times New Roman" w:hAnsi="Times New Roman" w:cs="Times New Roman"/>
          <w:b/>
          <w:bCs/>
          <w:sz w:val="24"/>
          <w:szCs w:val="24"/>
        </w:rPr>
        <w:t>(</w:t>
      </w:r>
      <w:r w:rsidRPr="00AD3F26">
        <w:rPr>
          <w:rFonts w:ascii="Times New Roman" w:hAnsi="Times New Roman" w:cs="Times New Roman"/>
          <w:bCs/>
          <w:i/>
          <w:iCs/>
          <w:sz w:val="24"/>
          <w:szCs w:val="24"/>
        </w:rPr>
        <w:t>nurodomi visi subtiekėjai kurių pajėgumais tiekėjas nesirems</w:t>
      </w:r>
      <w:r w:rsidRPr="00AD3F26">
        <w:rPr>
          <w:rFonts w:ascii="Times New Roman" w:hAnsi="Times New Roman" w:cs="Times New Roman"/>
          <w:b/>
          <w:bCs/>
          <w:sz w:val="24"/>
          <w:szCs w:val="24"/>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FB2AF7" w:rsidRPr="00AD3F26" w14:paraId="4D6B1BC5" w14:textId="77777777" w:rsidTr="00F83AFA">
        <w:trPr>
          <w:trHeight w:val="526"/>
        </w:trPr>
        <w:tc>
          <w:tcPr>
            <w:tcW w:w="975" w:type="dxa"/>
            <w:vMerge w:val="restart"/>
            <w:shd w:val="clear" w:color="auto" w:fill="E2EFD9" w:themeFill="accent6" w:themeFillTint="33"/>
            <w:vAlign w:val="center"/>
          </w:tcPr>
          <w:p w14:paraId="0BC02EBB"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lastRenderedPageBreak/>
              <w:t>Eil. Nr.</w:t>
            </w:r>
          </w:p>
        </w:tc>
        <w:tc>
          <w:tcPr>
            <w:tcW w:w="2437" w:type="dxa"/>
            <w:vMerge w:val="restart"/>
            <w:shd w:val="clear" w:color="auto" w:fill="E2EFD9" w:themeFill="accent6" w:themeFillTint="33"/>
            <w:vAlign w:val="center"/>
          </w:tcPr>
          <w:p w14:paraId="66CD795F"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Pavadinimas, kodas ir adresas</w:t>
            </w:r>
          </w:p>
        </w:tc>
        <w:tc>
          <w:tcPr>
            <w:tcW w:w="3297" w:type="dxa"/>
            <w:vMerge w:val="restart"/>
            <w:shd w:val="clear" w:color="auto" w:fill="E2EFD9" w:themeFill="accent6" w:themeFillTint="33"/>
            <w:vAlign w:val="center"/>
          </w:tcPr>
          <w:p w14:paraId="18B1C9B5" w14:textId="77777777" w:rsidR="00FB2AF7" w:rsidRDefault="00FB2AF7" w:rsidP="00FB2AF7">
            <w:pPr>
              <w:spacing w:line="276" w:lineRule="auto"/>
              <w:jc w:val="both"/>
              <w:rPr>
                <w:rFonts w:hAnsi="Times New Roman" w:cs="Times New Roman"/>
                <w:b/>
                <w:bCs/>
                <w:sz w:val="21"/>
                <w:szCs w:val="21"/>
              </w:rPr>
            </w:pPr>
            <w:r w:rsidRPr="00AD3F26">
              <w:rPr>
                <w:rFonts w:hAnsi="Times New Roman" w:cs="Times New Roman"/>
                <w:b/>
                <w:bCs/>
                <w:sz w:val="21"/>
                <w:szCs w:val="21"/>
              </w:rPr>
              <w:t xml:space="preserve">Numatomi atlikti įsipareigojimai </w:t>
            </w:r>
          </w:p>
          <w:p w14:paraId="73B62F9D" w14:textId="31F07C17" w:rsidR="00B324C2" w:rsidRPr="00AD3F26" w:rsidRDefault="00B324C2" w:rsidP="00FB2AF7">
            <w:pPr>
              <w:spacing w:line="276" w:lineRule="auto"/>
              <w:jc w:val="both"/>
              <w:rPr>
                <w:rFonts w:hAnsi="Times New Roman" w:cs="Times New Roman"/>
                <w:b/>
                <w:bCs/>
              </w:rPr>
            </w:pPr>
            <w:r>
              <w:rPr>
                <w:rFonts w:hAnsi="Times New Roman" w:cs="Times New Roman"/>
                <w:b/>
              </w:rPr>
              <w:t>/nurodomi konkretūs darbai/paslaugos ir (ar) darbų grupės/</w:t>
            </w:r>
          </w:p>
        </w:tc>
        <w:tc>
          <w:tcPr>
            <w:tcW w:w="3356" w:type="dxa"/>
            <w:gridSpan w:val="2"/>
            <w:shd w:val="clear" w:color="auto" w:fill="E2EFD9" w:themeFill="accent6" w:themeFillTint="33"/>
            <w:vAlign w:val="center"/>
          </w:tcPr>
          <w:p w14:paraId="2F4D8EC6"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Pirkimo sutarties dalis pasiūlymo kainoje, kuriai ketinama pasitelkti subtiekėjus*</w:t>
            </w:r>
          </w:p>
        </w:tc>
      </w:tr>
      <w:tr w:rsidR="00FB2AF7" w:rsidRPr="00AD3F26" w14:paraId="2B31CE7C" w14:textId="77777777" w:rsidTr="00F83AFA">
        <w:trPr>
          <w:trHeight w:val="168"/>
        </w:trPr>
        <w:tc>
          <w:tcPr>
            <w:tcW w:w="975" w:type="dxa"/>
            <w:vMerge/>
            <w:shd w:val="clear" w:color="auto" w:fill="E2EFD9" w:themeFill="accent6" w:themeFillTint="33"/>
            <w:vAlign w:val="center"/>
          </w:tcPr>
          <w:p w14:paraId="2115263E" w14:textId="77777777" w:rsidR="00FB2AF7" w:rsidRPr="00AD3F26" w:rsidRDefault="00FB2AF7" w:rsidP="00FB2AF7">
            <w:pPr>
              <w:spacing w:line="276" w:lineRule="auto"/>
              <w:jc w:val="both"/>
              <w:rPr>
                <w:rFonts w:hAnsi="Times New Roman" w:cs="Times New Roman"/>
                <w:b/>
                <w:bCs/>
              </w:rPr>
            </w:pPr>
          </w:p>
        </w:tc>
        <w:tc>
          <w:tcPr>
            <w:tcW w:w="2437" w:type="dxa"/>
            <w:vMerge/>
            <w:shd w:val="clear" w:color="auto" w:fill="E2EFD9" w:themeFill="accent6" w:themeFillTint="33"/>
            <w:vAlign w:val="center"/>
          </w:tcPr>
          <w:p w14:paraId="4368CB8D" w14:textId="77777777" w:rsidR="00FB2AF7" w:rsidRPr="00AD3F26" w:rsidRDefault="00FB2AF7" w:rsidP="00FB2AF7">
            <w:pPr>
              <w:spacing w:line="276" w:lineRule="auto"/>
              <w:jc w:val="both"/>
              <w:rPr>
                <w:rFonts w:hAnsi="Times New Roman" w:cs="Times New Roman"/>
                <w:b/>
                <w:bCs/>
              </w:rPr>
            </w:pPr>
          </w:p>
        </w:tc>
        <w:tc>
          <w:tcPr>
            <w:tcW w:w="3297" w:type="dxa"/>
            <w:vMerge/>
            <w:shd w:val="clear" w:color="auto" w:fill="E2EFD9" w:themeFill="accent6" w:themeFillTint="33"/>
            <w:vAlign w:val="center"/>
          </w:tcPr>
          <w:p w14:paraId="2655AE73" w14:textId="77777777" w:rsidR="00FB2AF7" w:rsidRPr="00AD3F26" w:rsidRDefault="00FB2AF7" w:rsidP="00FB2AF7">
            <w:pPr>
              <w:spacing w:line="276" w:lineRule="auto"/>
              <w:jc w:val="both"/>
              <w:rPr>
                <w:rFonts w:hAnsi="Times New Roman" w:cs="Times New Roman"/>
                <w:b/>
                <w:bCs/>
              </w:rPr>
            </w:pPr>
          </w:p>
        </w:tc>
        <w:tc>
          <w:tcPr>
            <w:tcW w:w="2151" w:type="dxa"/>
            <w:shd w:val="clear" w:color="auto" w:fill="E2EFD9" w:themeFill="accent6" w:themeFillTint="33"/>
            <w:vAlign w:val="center"/>
          </w:tcPr>
          <w:p w14:paraId="40123D88"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EUR (su PVM)</w:t>
            </w:r>
          </w:p>
        </w:tc>
        <w:tc>
          <w:tcPr>
            <w:tcW w:w="1205" w:type="dxa"/>
            <w:shd w:val="clear" w:color="auto" w:fill="E2EFD9" w:themeFill="accent6" w:themeFillTint="33"/>
            <w:vAlign w:val="center"/>
          </w:tcPr>
          <w:p w14:paraId="16CF5663"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Proc.</w:t>
            </w:r>
          </w:p>
        </w:tc>
      </w:tr>
      <w:tr w:rsidR="00FB2AF7" w:rsidRPr="00AD3F26" w14:paraId="00527353" w14:textId="77777777" w:rsidTr="00F83AFA">
        <w:trPr>
          <w:trHeight w:val="543"/>
        </w:trPr>
        <w:tc>
          <w:tcPr>
            <w:tcW w:w="10065" w:type="dxa"/>
            <w:gridSpan w:val="5"/>
            <w:shd w:val="clear" w:color="auto" w:fill="E2EFD9" w:themeFill="accent6" w:themeFillTint="33"/>
          </w:tcPr>
          <w:p w14:paraId="30CB3F91" w14:textId="77777777" w:rsidR="00FB2AF7" w:rsidRPr="00AD3F26" w:rsidRDefault="00FB2AF7" w:rsidP="00FB2AF7">
            <w:pPr>
              <w:spacing w:line="276" w:lineRule="auto"/>
              <w:jc w:val="both"/>
              <w:rPr>
                <w:rFonts w:hAnsi="Times New Roman" w:cs="Times New Roman"/>
                <w:b/>
                <w:bCs/>
              </w:rPr>
            </w:pPr>
            <w:bookmarkStart w:id="6" w:name="_Hlk155877796"/>
            <w:r w:rsidRPr="00AD3F26">
              <w:rPr>
                <w:rFonts w:hAnsi="Times New Roman" w:cs="Times New Roman"/>
                <w:b/>
                <w:bCs/>
                <w:sz w:val="21"/>
                <w:szCs w:val="21"/>
              </w:rPr>
              <w:t>Kiti žinomi subtiekėjai, kurie bus pasitelkti vykdant pirkimo sutartį ir kurių pajėgumais nesiremiama įrodinėjant kvalifikacijos atitikties</w:t>
            </w:r>
            <w:bookmarkEnd w:id="6"/>
          </w:p>
        </w:tc>
      </w:tr>
      <w:tr w:rsidR="00FB2AF7" w:rsidRPr="00AD3F26" w14:paraId="0C8E62A0" w14:textId="77777777" w:rsidTr="0041149D">
        <w:trPr>
          <w:trHeight w:val="315"/>
        </w:trPr>
        <w:tc>
          <w:tcPr>
            <w:tcW w:w="975" w:type="dxa"/>
          </w:tcPr>
          <w:p w14:paraId="761EDBDD"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2437" w:type="dxa"/>
          </w:tcPr>
          <w:p w14:paraId="18E5ADA4"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3E433449"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3339A7D7"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45E8BC58" w14:textId="77777777" w:rsidR="00FB2AF7" w:rsidRPr="00AD3F26" w:rsidRDefault="00FB2AF7" w:rsidP="00FB2AF7">
            <w:pPr>
              <w:spacing w:line="276" w:lineRule="auto"/>
              <w:jc w:val="both"/>
              <w:rPr>
                <w:rFonts w:hAnsi="Times New Roman" w:cs="Times New Roman"/>
                <w:bCs/>
                <w:sz w:val="24"/>
                <w:szCs w:val="24"/>
              </w:rPr>
            </w:pPr>
          </w:p>
        </w:tc>
      </w:tr>
      <w:tr w:rsidR="00FB2AF7" w:rsidRPr="00AD3F26" w14:paraId="4D00DB0B" w14:textId="77777777" w:rsidTr="0041149D">
        <w:trPr>
          <w:trHeight w:val="315"/>
        </w:trPr>
        <w:tc>
          <w:tcPr>
            <w:tcW w:w="975" w:type="dxa"/>
          </w:tcPr>
          <w:p w14:paraId="4D6A41C1"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w:t>
            </w:r>
          </w:p>
        </w:tc>
        <w:tc>
          <w:tcPr>
            <w:tcW w:w="2437" w:type="dxa"/>
          </w:tcPr>
          <w:p w14:paraId="00697AB5"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69953350"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1BDE81CC"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42262907" w14:textId="77777777" w:rsidR="00FB2AF7" w:rsidRPr="00AD3F26" w:rsidRDefault="00FB2AF7" w:rsidP="00FB2AF7">
            <w:pPr>
              <w:spacing w:line="276" w:lineRule="auto"/>
              <w:jc w:val="both"/>
              <w:rPr>
                <w:rFonts w:hAnsi="Times New Roman" w:cs="Times New Roman"/>
                <w:bCs/>
                <w:sz w:val="24"/>
                <w:szCs w:val="24"/>
              </w:rPr>
            </w:pPr>
          </w:p>
        </w:tc>
      </w:tr>
    </w:tbl>
    <w:p w14:paraId="34E0053F" w14:textId="77777777" w:rsidR="00FB2AF7" w:rsidRPr="00AD3F26" w:rsidRDefault="00FB2AF7" w:rsidP="00FB2AF7">
      <w:pPr>
        <w:spacing w:after="0"/>
        <w:jc w:val="both"/>
        <w:rPr>
          <w:rFonts w:ascii="Times New Roman" w:hAnsi="Times New Roman" w:cs="Times New Roman"/>
          <w:bCs/>
          <w:i/>
          <w:iCs/>
          <w:sz w:val="24"/>
          <w:szCs w:val="24"/>
        </w:rPr>
      </w:pPr>
      <w:r w:rsidRPr="00AD3F26">
        <w:rPr>
          <w:rFonts w:ascii="Times New Roman" w:hAnsi="Times New Roman" w:cs="Times New Roman"/>
          <w:bCs/>
          <w:i/>
          <w:iCs/>
          <w:sz w:val="24"/>
          <w:szCs w:val="24"/>
        </w:rPr>
        <w:t xml:space="preserve">Pastaba*. Tiekėjas įsipareigojimų dalies laukelį </w:t>
      </w:r>
      <w:r w:rsidRPr="00AD3F26">
        <w:rPr>
          <w:rFonts w:ascii="Times New Roman" w:hAnsi="Times New Roman" w:cs="Times New Roman"/>
          <w:b/>
          <w:bCs/>
          <w:i/>
          <w:iCs/>
          <w:sz w:val="24"/>
          <w:szCs w:val="24"/>
          <w:u w:val="single"/>
        </w:rPr>
        <w:t>privalo</w:t>
      </w:r>
      <w:r w:rsidRPr="00AD3F26">
        <w:rPr>
          <w:rFonts w:ascii="Times New Roman" w:hAnsi="Times New Roman" w:cs="Times New Roman"/>
          <w:bCs/>
          <w:i/>
          <w:iCs/>
          <w:sz w:val="24"/>
          <w:szCs w:val="24"/>
        </w:rPr>
        <w:t xml:space="preserve"> užpildyti pasirinktinai eurais ar procentais.</w:t>
      </w:r>
    </w:p>
    <w:p w14:paraId="113609F9" w14:textId="77777777" w:rsidR="006944D1" w:rsidRPr="00AD3F26" w:rsidRDefault="006944D1" w:rsidP="006944D1">
      <w:pPr>
        <w:spacing w:after="0"/>
        <w:jc w:val="both"/>
        <w:rPr>
          <w:rFonts w:ascii="Times New Roman" w:hAnsi="Times New Roman" w:cs="Times New Roman"/>
          <w:bCs/>
          <w:sz w:val="24"/>
          <w:szCs w:val="24"/>
        </w:rPr>
      </w:pPr>
    </w:p>
    <w:p w14:paraId="61293EE4" w14:textId="77777777" w:rsidR="006944D1" w:rsidRPr="00AD3F26" w:rsidRDefault="000B0A8F" w:rsidP="006944D1">
      <w:pPr>
        <w:spacing w:after="0"/>
        <w:jc w:val="both"/>
        <w:rPr>
          <w:rFonts w:ascii="Times New Roman" w:hAnsi="Times New Roman" w:cs="Times New Roman"/>
          <w:sz w:val="24"/>
          <w:szCs w:val="24"/>
        </w:rPr>
      </w:pPr>
      <w:r>
        <w:rPr>
          <w:rFonts w:ascii="Times New Roman" w:hAnsi="Times New Roman" w:cs="Times New Roman"/>
          <w:bCs/>
          <w:sz w:val="24"/>
          <w:szCs w:val="24"/>
        </w:rPr>
        <w:t>9</w:t>
      </w:r>
      <w:r w:rsidR="006944D1" w:rsidRPr="00AD3F26">
        <w:rPr>
          <w:rFonts w:ascii="Times New Roman" w:hAnsi="Times New Roman" w:cs="Times New Roman"/>
          <w:bCs/>
          <w:sz w:val="24"/>
          <w:szCs w:val="24"/>
        </w:rPr>
        <w:t xml:space="preserve">. </w:t>
      </w:r>
      <w:r w:rsidR="006944D1" w:rsidRPr="00AD3F26">
        <w:rPr>
          <w:rFonts w:ascii="Times New Roman" w:hAnsi="Times New Roman" w:cs="Times New Roman"/>
          <w:b/>
          <w:bCs/>
          <w:sz w:val="24"/>
          <w:szCs w:val="24"/>
        </w:rPr>
        <w:t xml:space="preserve">INFORMACIJA APIE KVAZISUBTIEKĖJUS </w:t>
      </w:r>
      <w:r w:rsidR="006944D1" w:rsidRPr="00AD3F26">
        <w:rPr>
          <w:rFonts w:ascii="Times New Roman" w:hAnsi="Times New Roman" w:cs="Times New Roman"/>
          <w:sz w:val="24"/>
          <w:szCs w:val="24"/>
        </w:rPr>
        <w:t>(specialistus,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147" w:type="dxa"/>
        <w:tblLook w:val="04A0" w:firstRow="1" w:lastRow="0" w:firstColumn="1" w:lastColumn="0" w:noHBand="0" w:noVBand="1"/>
      </w:tblPr>
      <w:tblGrid>
        <w:gridCol w:w="827"/>
        <w:gridCol w:w="4152"/>
        <w:gridCol w:w="4944"/>
      </w:tblGrid>
      <w:tr w:rsidR="00D95E9D" w:rsidRPr="00AD3F26" w14:paraId="14904787" w14:textId="77777777" w:rsidTr="00736F2E">
        <w:trPr>
          <w:trHeight w:val="636"/>
        </w:trPr>
        <w:tc>
          <w:tcPr>
            <w:tcW w:w="827" w:type="dxa"/>
            <w:shd w:val="clear" w:color="auto" w:fill="E2EFD9" w:themeFill="accent6" w:themeFillTint="33"/>
            <w:vAlign w:val="center"/>
          </w:tcPr>
          <w:p w14:paraId="065E9BD4"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Eil. Nr.</w:t>
            </w:r>
          </w:p>
        </w:tc>
        <w:tc>
          <w:tcPr>
            <w:tcW w:w="4152" w:type="dxa"/>
            <w:shd w:val="clear" w:color="auto" w:fill="E2EFD9" w:themeFill="accent6" w:themeFillTint="33"/>
            <w:vAlign w:val="center"/>
          </w:tcPr>
          <w:p w14:paraId="768CD62D"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Vardas ir pavardė</w:t>
            </w:r>
          </w:p>
        </w:tc>
        <w:tc>
          <w:tcPr>
            <w:tcW w:w="4944" w:type="dxa"/>
            <w:shd w:val="clear" w:color="auto" w:fill="E2EFD9" w:themeFill="accent6" w:themeFillTint="33"/>
            <w:vAlign w:val="center"/>
          </w:tcPr>
          <w:p w14:paraId="1401651A"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Specialisto dabartinė darbovietė</w:t>
            </w:r>
          </w:p>
        </w:tc>
      </w:tr>
      <w:tr w:rsidR="006944D1" w:rsidRPr="00AD3F26" w14:paraId="77469081" w14:textId="77777777" w:rsidTr="00736F2E">
        <w:trPr>
          <w:trHeight w:val="259"/>
        </w:trPr>
        <w:tc>
          <w:tcPr>
            <w:tcW w:w="827" w:type="dxa"/>
          </w:tcPr>
          <w:p w14:paraId="7E14B88B"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4152" w:type="dxa"/>
          </w:tcPr>
          <w:p w14:paraId="7BF896AB"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0AB906CD" w14:textId="77777777" w:rsidR="006944D1" w:rsidRPr="00AD3F26" w:rsidRDefault="006944D1" w:rsidP="006944D1">
            <w:pPr>
              <w:spacing w:line="276" w:lineRule="auto"/>
              <w:jc w:val="both"/>
              <w:rPr>
                <w:rFonts w:hAnsi="Times New Roman" w:cs="Times New Roman"/>
                <w:bCs/>
                <w:sz w:val="24"/>
                <w:szCs w:val="24"/>
              </w:rPr>
            </w:pPr>
          </w:p>
        </w:tc>
      </w:tr>
      <w:tr w:rsidR="006944D1" w:rsidRPr="00AD3F26" w14:paraId="259EC2BE" w14:textId="77777777" w:rsidTr="00736F2E">
        <w:trPr>
          <w:trHeight w:val="278"/>
        </w:trPr>
        <w:tc>
          <w:tcPr>
            <w:tcW w:w="827" w:type="dxa"/>
          </w:tcPr>
          <w:p w14:paraId="6922A13E"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t>...</w:t>
            </w:r>
          </w:p>
        </w:tc>
        <w:tc>
          <w:tcPr>
            <w:tcW w:w="4152" w:type="dxa"/>
          </w:tcPr>
          <w:p w14:paraId="7090B571"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7A8D9BCB" w14:textId="77777777" w:rsidR="006944D1" w:rsidRPr="00AD3F26" w:rsidRDefault="006944D1" w:rsidP="006944D1">
            <w:pPr>
              <w:spacing w:line="276" w:lineRule="auto"/>
              <w:jc w:val="both"/>
              <w:rPr>
                <w:rFonts w:hAnsi="Times New Roman" w:cs="Times New Roman"/>
                <w:bCs/>
                <w:sz w:val="24"/>
                <w:szCs w:val="24"/>
              </w:rPr>
            </w:pPr>
          </w:p>
        </w:tc>
      </w:tr>
    </w:tbl>
    <w:p w14:paraId="56A1C093" w14:textId="77777777" w:rsidR="00B378A2" w:rsidRPr="00AD3F26" w:rsidRDefault="00B378A2" w:rsidP="00E85EFA">
      <w:pPr>
        <w:spacing w:after="0"/>
        <w:jc w:val="both"/>
        <w:rPr>
          <w:rFonts w:ascii="Times New Roman" w:hAnsi="Times New Roman" w:cs="Times New Roman"/>
          <w:bCs/>
          <w:sz w:val="24"/>
          <w:szCs w:val="24"/>
        </w:rPr>
      </w:pPr>
    </w:p>
    <w:p w14:paraId="1665A12B"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10</w:t>
      </w:r>
      <w:r w:rsidR="0052795A" w:rsidRPr="00AD3F26">
        <w:rPr>
          <w:rFonts w:ascii="Times New Roman" w:hAnsi="Times New Roman" w:cs="Times New Roman"/>
          <w:sz w:val="24"/>
          <w:szCs w:val="24"/>
        </w:rPr>
        <w:t>. Ši pasiūlyme nurodyta informacija yra konfidenciali (</w:t>
      </w:r>
      <w:r w:rsidR="00BA6CE9" w:rsidRPr="00AD3F26">
        <w:rPr>
          <w:rFonts w:ascii="Times New Roman" w:hAnsi="Times New Roman" w:cs="Times New Roman"/>
          <w:sz w:val="24"/>
          <w:szCs w:val="24"/>
        </w:rPr>
        <w:t xml:space="preserve">Perkantysis subjektas </w:t>
      </w:r>
      <w:r w:rsidR="0052795A" w:rsidRPr="00AD3F26">
        <w:rPr>
          <w:rFonts w:ascii="Times New Roman" w:hAnsi="Times New Roman" w:cs="Times New Roman"/>
          <w:sz w:val="24"/>
          <w:szCs w:val="24"/>
        </w:rPr>
        <w:t>šios informacijos negali atskleisti tretiesiems asmenims):</w:t>
      </w:r>
    </w:p>
    <w:tbl>
      <w:tblPr>
        <w:tblStyle w:val="Lentelstinklelis2"/>
        <w:tblW w:w="9923" w:type="dxa"/>
        <w:tblInd w:w="-147" w:type="dxa"/>
        <w:tblLook w:val="04A0" w:firstRow="1" w:lastRow="0" w:firstColumn="1" w:lastColumn="0" w:noHBand="0" w:noVBand="1"/>
      </w:tblPr>
      <w:tblGrid>
        <w:gridCol w:w="795"/>
        <w:gridCol w:w="3214"/>
        <w:gridCol w:w="1268"/>
        <w:gridCol w:w="2115"/>
        <w:gridCol w:w="2531"/>
      </w:tblGrid>
      <w:tr w:rsidR="00BA6CE9" w:rsidRPr="00AD3F26" w14:paraId="42CB3706" w14:textId="77777777" w:rsidTr="00736F2E">
        <w:tc>
          <w:tcPr>
            <w:tcW w:w="79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3E4B953"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Eil.</w:t>
            </w:r>
          </w:p>
          <w:p w14:paraId="08A682AB"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Nr.</w:t>
            </w:r>
          </w:p>
        </w:tc>
        <w:tc>
          <w:tcPr>
            <w:tcW w:w="321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6EF819B"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Dokumentas</w:t>
            </w:r>
          </w:p>
        </w:tc>
        <w:tc>
          <w:tcPr>
            <w:tcW w:w="126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D4C0CF2"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Lapų skaičius</w:t>
            </w:r>
          </w:p>
        </w:tc>
        <w:tc>
          <w:tcPr>
            <w:tcW w:w="21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499980A5"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Ar dokumente yra konfidencialios informacijos</w:t>
            </w:r>
            <w:r w:rsidRPr="00AD3F26">
              <w:rPr>
                <w:rFonts w:eastAsia="Lucida Sans Unicode"/>
                <w:b/>
                <w:bCs/>
                <w:vertAlign w:val="superscript"/>
              </w:rPr>
              <w:t>*</w:t>
            </w:r>
            <w:r w:rsidRPr="00AD3F26">
              <w:rPr>
                <w:rFonts w:eastAsia="Lucida Sans Unicode"/>
                <w:b/>
                <w:bCs/>
              </w:rPr>
              <w:t>?</w:t>
            </w:r>
          </w:p>
          <w:p w14:paraId="20E926E4"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(Taip / Ne)</w:t>
            </w:r>
          </w:p>
        </w:tc>
        <w:tc>
          <w:tcPr>
            <w:tcW w:w="25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B85B05A"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Paaiškinimas, kokia konkreti informacija dokumente yra konfidenciali ir kodėl</w:t>
            </w:r>
          </w:p>
        </w:tc>
      </w:tr>
      <w:tr w:rsidR="00BA6CE9" w:rsidRPr="00AD3F26" w14:paraId="14A8458C" w14:textId="77777777" w:rsidTr="00736F2E">
        <w:tc>
          <w:tcPr>
            <w:tcW w:w="795" w:type="dxa"/>
            <w:tcBorders>
              <w:top w:val="single" w:sz="4" w:space="0" w:color="000000"/>
              <w:left w:val="single" w:sz="4" w:space="0" w:color="000000"/>
              <w:bottom w:val="single" w:sz="4" w:space="0" w:color="000000"/>
              <w:right w:val="single" w:sz="4" w:space="0" w:color="000000"/>
            </w:tcBorders>
            <w:vAlign w:val="center"/>
            <w:hideMark/>
          </w:tcPr>
          <w:p w14:paraId="090AC237" w14:textId="77777777" w:rsidR="00BA6CE9" w:rsidRPr="00AD3F26" w:rsidRDefault="00BA6CE9" w:rsidP="0041149D">
            <w:pPr>
              <w:widowControl w:val="0"/>
              <w:suppressAutoHyphens/>
              <w:jc w:val="center"/>
              <w:rPr>
                <w:rFonts w:eastAsia="Lucida Sans Unicode"/>
                <w:bCs/>
              </w:rPr>
            </w:pPr>
            <w:r w:rsidRPr="00AD3F26">
              <w:rPr>
                <w:rFonts w:eastAsia="Lucida Sans Unicode"/>
                <w:i/>
              </w:rPr>
              <w:t>1</w:t>
            </w:r>
          </w:p>
        </w:tc>
        <w:tc>
          <w:tcPr>
            <w:tcW w:w="3214" w:type="dxa"/>
            <w:tcBorders>
              <w:top w:val="single" w:sz="4" w:space="0" w:color="000000"/>
              <w:left w:val="single" w:sz="4" w:space="0" w:color="000000"/>
              <w:bottom w:val="single" w:sz="4" w:space="0" w:color="000000"/>
              <w:right w:val="single" w:sz="4" w:space="0" w:color="000000"/>
            </w:tcBorders>
            <w:vAlign w:val="center"/>
            <w:hideMark/>
          </w:tcPr>
          <w:p w14:paraId="7CC97412" w14:textId="77777777" w:rsidR="00BA6CE9" w:rsidRPr="00AD3F26" w:rsidRDefault="00BA6CE9" w:rsidP="0041149D">
            <w:pPr>
              <w:widowControl w:val="0"/>
              <w:suppressAutoHyphens/>
              <w:jc w:val="center"/>
              <w:rPr>
                <w:rFonts w:eastAsia="Lucida Sans Unicode"/>
                <w:bCs/>
              </w:rPr>
            </w:pPr>
            <w:r w:rsidRPr="00AD3F26">
              <w:rPr>
                <w:rFonts w:eastAsia="Lucida Sans Unicode"/>
                <w:i/>
                <w:iCs/>
              </w:rPr>
              <w:t>2</w:t>
            </w:r>
          </w:p>
        </w:tc>
        <w:tc>
          <w:tcPr>
            <w:tcW w:w="1268" w:type="dxa"/>
            <w:tcBorders>
              <w:top w:val="single" w:sz="4" w:space="0" w:color="000000"/>
              <w:left w:val="single" w:sz="4" w:space="0" w:color="000000"/>
              <w:bottom w:val="single" w:sz="4" w:space="0" w:color="000000"/>
              <w:right w:val="single" w:sz="4" w:space="0" w:color="000000"/>
            </w:tcBorders>
            <w:hideMark/>
          </w:tcPr>
          <w:p w14:paraId="5776CA4D" w14:textId="77777777" w:rsidR="00BA6CE9" w:rsidRPr="00AD3F26" w:rsidRDefault="00BA6CE9" w:rsidP="0041149D">
            <w:pPr>
              <w:widowControl w:val="0"/>
              <w:suppressAutoHyphens/>
              <w:jc w:val="center"/>
              <w:rPr>
                <w:rFonts w:eastAsia="Lucida Sans Unicode"/>
                <w:i/>
              </w:rPr>
            </w:pPr>
            <w:r w:rsidRPr="00AD3F26">
              <w:rPr>
                <w:rFonts w:eastAsia="Lucida Sans Unicode"/>
                <w:i/>
              </w:rPr>
              <w:t>3</w:t>
            </w:r>
          </w:p>
        </w:tc>
        <w:tc>
          <w:tcPr>
            <w:tcW w:w="2115" w:type="dxa"/>
            <w:tcBorders>
              <w:top w:val="single" w:sz="4" w:space="0" w:color="000000"/>
              <w:left w:val="single" w:sz="4" w:space="0" w:color="000000"/>
              <w:bottom w:val="single" w:sz="4" w:space="0" w:color="000000"/>
              <w:right w:val="single" w:sz="4" w:space="0" w:color="000000"/>
            </w:tcBorders>
            <w:vAlign w:val="center"/>
            <w:hideMark/>
          </w:tcPr>
          <w:p w14:paraId="033BDE3E" w14:textId="77777777" w:rsidR="00BA6CE9" w:rsidRPr="00AD3F26" w:rsidRDefault="00BA6CE9" w:rsidP="0041149D">
            <w:pPr>
              <w:widowControl w:val="0"/>
              <w:suppressAutoHyphens/>
              <w:jc w:val="center"/>
              <w:rPr>
                <w:rFonts w:eastAsia="Lucida Sans Unicode"/>
                <w:bCs/>
                <w:i/>
                <w:iCs/>
              </w:rPr>
            </w:pPr>
            <w:r w:rsidRPr="00AD3F26">
              <w:rPr>
                <w:rFonts w:eastAsia="Lucida Sans Unicode"/>
                <w:bCs/>
                <w:i/>
                <w:iCs/>
              </w:rPr>
              <w:t>4</w:t>
            </w:r>
          </w:p>
        </w:tc>
        <w:tc>
          <w:tcPr>
            <w:tcW w:w="2531" w:type="dxa"/>
            <w:tcBorders>
              <w:top w:val="single" w:sz="4" w:space="0" w:color="000000"/>
              <w:left w:val="single" w:sz="4" w:space="0" w:color="000000"/>
              <w:bottom w:val="single" w:sz="4" w:space="0" w:color="000000"/>
              <w:right w:val="single" w:sz="4" w:space="0" w:color="000000"/>
            </w:tcBorders>
            <w:vAlign w:val="center"/>
            <w:hideMark/>
          </w:tcPr>
          <w:p w14:paraId="2AC9A413" w14:textId="77777777" w:rsidR="00BA6CE9" w:rsidRPr="00AD3F26" w:rsidRDefault="00BA6CE9" w:rsidP="0041149D">
            <w:pPr>
              <w:widowControl w:val="0"/>
              <w:suppressAutoHyphens/>
              <w:jc w:val="center"/>
              <w:rPr>
                <w:rFonts w:eastAsia="Lucida Sans Unicode"/>
                <w:bCs/>
              </w:rPr>
            </w:pPr>
            <w:r w:rsidRPr="00AD3F26">
              <w:rPr>
                <w:rFonts w:eastAsia="Lucida Sans Unicode"/>
                <w:i/>
              </w:rPr>
              <w:t>5</w:t>
            </w:r>
          </w:p>
        </w:tc>
      </w:tr>
      <w:tr w:rsidR="00BA6CE9" w:rsidRPr="00AD3F26" w14:paraId="33CE4A59" w14:textId="77777777" w:rsidTr="00736F2E">
        <w:tc>
          <w:tcPr>
            <w:tcW w:w="795" w:type="dxa"/>
            <w:tcBorders>
              <w:top w:val="single" w:sz="4" w:space="0" w:color="000000"/>
              <w:left w:val="single" w:sz="4" w:space="0" w:color="000000"/>
              <w:bottom w:val="single" w:sz="4" w:space="0" w:color="000000"/>
              <w:right w:val="single" w:sz="4" w:space="0" w:color="000000"/>
            </w:tcBorders>
            <w:hideMark/>
          </w:tcPr>
          <w:p w14:paraId="1680D1C5" w14:textId="77777777" w:rsidR="00BA6CE9" w:rsidRPr="00AD3F26" w:rsidRDefault="00BA6CE9" w:rsidP="0041149D">
            <w:pPr>
              <w:widowControl w:val="0"/>
              <w:suppressAutoHyphens/>
              <w:jc w:val="center"/>
              <w:rPr>
                <w:rFonts w:eastAsia="Lucida Sans Unicode"/>
              </w:rPr>
            </w:pPr>
            <w:r w:rsidRPr="00AD3F26">
              <w:rPr>
                <w:rFonts w:eastAsia="Lucida Sans Unicode"/>
              </w:rPr>
              <w:t>1.</w:t>
            </w:r>
          </w:p>
        </w:tc>
        <w:tc>
          <w:tcPr>
            <w:tcW w:w="3214" w:type="dxa"/>
            <w:tcBorders>
              <w:top w:val="single" w:sz="4" w:space="0" w:color="000000"/>
              <w:left w:val="single" w:sz="4" w:space="0" w:color="000000"/>
              <w:bottom w:val="single" w:sz="4" w:space="0" w:color="000000"/>
              <w:right w:val="single" w:sz="4" w:space="0" w:color="000000"/>
            </w:tcBorders>
          </w:tcPr>
          <w:p w14:paraId="66FC3819" w14:textId="77777777" w:rsidR="00BA6CE9" w:rsidRPr="00AD3F26" w:rsidRDefault="00BA6CE9" w:rsidP="0041149D">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7501067F" w14:textId="77777777" w:rsidR="00BA6CE9" w:rsidRPr="00AD3F26" w:rsidRDefault="00BA6CE9" w:rsidP="0041149D">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43633A29" w14:textId="77777777" w:rsidR="00BA6CE9" w:rsidRPr="00AD3F26" w:rsidRDefault="00BA6CE9" w:rsidP="0041149D">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50BB12D5" w14:textId="77777777" w:rsidR="00BA6CE9" w:rsidRPr="00AD3F26" w:rsidRDefault="00BA6CE9" w:rsidP="0041149D">
            <w:pPr>
              <w:widowControl w:val="0"/>
              <w:suppressAutoHyphens/>
              <w:rPr>
                <w:rFonts w:eastAsia="Lucida Sans Unicode"/>
              </w:rPr>
            </w:pPr>
          </w:p>
        </w:tc>
      </w:tr>
      <w:tr w:rsidR="00BA6CE9" w:rsidRPr="00AD3F26" w14:paraId="63297AAD" w14:textId="77777777" w:rsidTr="00736F2E">
        <w:tc>
          <w:tcPr>
            <w:tcW w:w="795" w:type="dxa"/>
            <w:tcBorders>
              <w:top w:val="single" w:sz="4" w:space="0" w:color="000000"/>
              <w:left w:val="single" w:sz="4" w:space="0" w:color="000000"/>
              <w:bottom w:val="single" w:sz="4" w:space="0" w:color="000000"/>
              <w:right w:val="single" w:sz="4" w:space="0" w:color="000000"/>
            </w:tcBorders>
            <w:hideMark/>
          </w:tcPr>
          <w:p w14:paraId="0C07116D" w14:textId="77777777" w:rsidR="00BA6CE9" w:rsidRPr="00AD3F26" w:rsidRDefault="00BA6CE9" w:rsidP="0041149D">
            <w:pPr>
              <w:widowControl w:val="0"/>
              <w:suppressAutoHyphens/>
              <w:jc w:val="center"/>
              <w:rPr>
                <w:rFonts w:eastAsia="Calibri"/>
              </w:rPr>
            </w:pPr>
            <w:r w:rsidRPr="00AD3F26">
              <w:rPr>
                <w:rFonts w:eastAsia="Calibri"/>
              </w:rPr>
              <w:t>...</w:t>
            </w:r>
          </w:p>
        </w:tc>
        <w:tc>
          <w:tcPr>
            <w:tcW w:w="3214" w:type="dxa"/>
            <w:tcBorders>
              <w:top w:val="single" w:sz="4" w:space="0" w:color="000000"/>
              <w:left w:val="single" w:sz="4" w:space="0" w:color="000000"/>
              <w:bottom w:val="single" w:sz="4" w:space="0" w:color="000000"/>
              <w:right w:val="single" w:sz="4" w:space="0" w:color="000000"/>
            </w:tcBorders>
          </w:tcPr>
          <w:p w14:paraId="063434F4" w14:textId="77777777" w:rsidR="00BA6CE9" w:rsidRPr="00AD3F26" w:rsidRDefault="00BA6CE9" w:rsidP="0041149D">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1BE02A84" w14:textId="77777777" w:rsidR="00BA6CE9" w:rsidRPr="00AD3F26" w:rsidRDefault="00BA6CE9" w:rsidP="0041149D">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01CBD470" w14:textId="77777777" w:rsidR="00BA6CE9" w:rsidRPr="00AD3F26" w:rsidRDefault="00BA6CE9" w:rsidP="0041149D">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03A16EEF" w14:textId="77777777" w:rsidR="00BA6CE9" w:rsidRPr="00AD3F26" w:rsidRDefault="00BA6CE9" w:rsidP="0041149D">
            <w:pPr>
              <w:widowControl w:val="0"/>
              <w:suppressAutoHyphens/>
              <w:rPr>
                <w:rFonts w:eastAsia="Lucida Sans Unicode"/>
              </w:rPr>
            </w:pPr>
          </w:p>
        </w:tc>
      </w:tr>
    </w:tbl>
    <w:p w14:paraId="495423FE" w14:textId="77777777" w:rsidR="00BA6CE9" w:rsidRPr="00AD3F26" w:rsidRDefault="00BA6CE9" w:rsidP="00E85EFA">
      <w:pPr>
        <w:spacing w:after="0"/>
        <w:jc w:val="both"/>
        <w:rPr>
          <w:rFonts w:ascii="Times New Roman" w:hAnsi="Times New Roman" w:cs="Times New Roman"/>
          <w:sz w:val="24"/>
          <w:szCs w:val="24"/>
        </w:rPr>
      </w:pPr>
    </w:p>
    <w:p w14:paraId="3BF59A12"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i/>
          <w:sz w:val="24"/>
          <w:szCs w:val="24"/>
        </w:rPr>
        <w:t>Pastaba. Tiekėjui nenurodžius</w:t>
      </w:r>
      <w:r w:rsidR="0013095D" w:rsidRPr="00AD3F26">
        <w:rPr>
          <w:rFonts w:ascii="Times New Roman" w:hAnsi="Times New Roman" w:cs="Times New Roman"/>
          <w:i/>
          <w:sz w:val="24"/>
          <w:szCs w:val="24"/>
        </w:rPr>
        <w:t>,</w:t>
      </w:r>
      <w:r w:rsidRPr="00AD3F26">
        <w:rPr>
          <w:rFonts w:ascii="Times New Roman" w:hAnsi="Times New Roman" w:cs="Times New Roman"/>
          <w:i/>
          <w:sz w:val="24"/>
          <w:szCs w:val="24"/>
        </w:rPr>
        <w:t xml:space="preserve"> kokia informacija yra konfidenciali, laikoma, kad konfidencialios informacijos pasiūlyme nėra.</w:t>
      </w:r>
    </w:p>
    <w:p w14:paraId="5824735D" w14:textId="77777777" w:rsidR="0052795A" w:rsidRPr="00AD3F26" w:rsidRDefault="00092394"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0B0A8F">
        <w:rPr>
          <w:rFonts w:ascii="Times New Roman" w:hAnsi="Times New Roman" w:cs="Times New Roman"/>
          <w:sz w:val="24"/>
          <w:szCs w:val="24"/>
        </w:rPr>
        <w:t>1</w:t>
      </w:r>
      <w:r w:rsidR="0052795A" w:rsidRPr="00AD3F26">
        <w:rPr>
          <w:rFonts w:ascii="Times New Roman" w:hAnsi="Times New Roman" w:cs="Times New Roman"/>
          <w:sz w:val="24"/>
          <w:szCs w:val="24"/>
        </w:rPr>
        <w:t>. Kartu su pasiūlymu pateikiami šie dokumentai:</w:t>
      </w:r>
    </w:p>
    <w:tbl>
      <w:tblPr>
        <w:tblW w:w="10065" w:type="dxa"/>
        <w:tblInd w:w="-147" w:type="dxa"/>
        <w:tblLayout w:type="fixed"/>
        <w:tblLook w:val="0000" w:firstRow="0" w:lastRow="0" w:firstColumn="0" w:lastColumn="0" w:noHBand="0" w:noVBand="0"/>
      </w:tblPr>
      <w:tblGrid>
        <w:gridCol w:w="709"/>
        <w:gridCol w:w="5559"/>
        <w:gridCol w:w="3797"/>
      </w:tblGrid>
      <w:tr w:rsidR="002104BB" w:rsidRPr="00AD3F26" w14:paraId="0B3CD7A7" w14:textId="77777777" w:rsidTr="00736F2E">
        <w:trPr>
          <w:trHeight w:val="253"/>
        </w:trPr>
        <w:tc>
          <w:tcPr>
            <w:tcW w:w="709" w:type="dxa"/>
            <w:tcBorders>
              <w:top w:val="single" w:sz="4" w:space="0" w:color="000000"/>
              <w:left w:val="single" w:sz="4" w:space="0" w:color="000000"/>
              <w:bottom w:val="single" w:sz="4" w:space="0" w:color="000000"/>
            </w:tcBorders>
            <w:shd w:val="clear" w:color="auto" w:fill="E2EFD9" w:themeFill="accent6" w:themeFillTint="33"/>
          </w:tcPr>
          <w:p w14:paraId="096A93ED" w14:textId="77777777" w:rsidR="0052795A" w:rsidRPr="00AD3F26" w:rsidRDefault="0052795A" w:rsidP="00E85EFA">
            <w:pPr>
              <w:spacing w:after="0"/>
              <w:jc w:val="both"/>
              <w:rPr>
                <w:rFonts w:ascii="Times New Roman" w:hAnsi="Times New Roman" w:cs="Times New Roman"/>
                <w:sz w:val="24"/>
                <w:szCs w:val="24"/>
              </w:rPr>
            </w:pPr>
            <w:proofErr w:type="spellStart"/>
            <w:r w:rsidRPr="00AD3F26">
              <w:rPr>
                <w:rFonts w:ascii="Times New Roman" w:hAnsi="Times New Roman" w:cs="Times New Roman"/>
                <w:sz w:val="24"/>
                <w:szCs w:val="24"/>
              </w:rPr>
              <w:t>Eil.Nr</w:t>
            </w:r>
            <w:proofErr w:type="spellEnd"/>
            <w:r w:rsidRPr="00AD3F26">
              <w:rPr>
                <w:rFonts w:ascii="Times New Roman" w:hAnsi="Times New Roman" w:cs="Times New Roman"/>
                <w:sz w:val="24"/>
                <w:szCs w:val="24"/>
              </w:rPr>
              <w:t>.</w:t>
            </w:r>
          </w:p>
        </w:tc>
        <w:tc>
          <w:tcPr>
            <w:tcW w:w="5559" w:type="dxa"/>
            <w:tcBorders>
              <w:top w:val="single" w:sz="4" w:space="0" w:color="000000"/>
              <w:left w:val="single" w:sz="4" w:space="0" w:color="000000"/>
              <w:bottom w:val="single" w:sz="4" w:space="0" w:color="000000"/>
            </w:tcBorders>
            <w:shd w:val="clear" w:color="auto" w:fill="E2EFD9" w:themeFill="accent6" w:themeFillTint="33"/>
          </w:tcPr>
          <w:p w14:paraId="58B9961B"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Pateiktų dokumentų pavadinimas</w:t>
            </w:r>
          </w:p>
        </w:tc>
        <w:tc>
          <w:tcPr>
            <w:tcW w:w="379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62C06DB0"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Dokumento lapų skaičius</w:t>
            </w:r>
          </w:p>
        </w:tc>
      </w:tr>
      <w:tr w:rsidR="00863758" w:rsidRPr="00AD3F26" w14:paraId="59012325" w14:textId="77777777" w:rsidTr="00736F2E">
        <w:trPr>
          <w:trHeight w:val="244"/>
        </w:trPr>
        <w:tc>
          <w:tcPr>
            <w:tcW w:w="709" w:type="dxa"/>
            <w:tcBorders>
              <w:top w:val="single" w:sz="4" w:space="0" w:color="000000"/>
              <w:left w:val="single" w:sz="4" w:space="0" w:color="000000"/>
              <w:bottom w:val="single" w:sz="4" w:space="0" w:color="000000"/>
            </w:tcBorders>
          </w:tcPr>
          <w:p w14:paraId="3829C58F" w14:textId="77777777" w:rsidR="00863758" w:rsidRPr="00AD3F26" w:rsidRDefault="00863758" w:rsidP="00863758">
            <w:pPr>
              <w:spacing w:after="0"/>
              <w:jc w:val="both"/>
              <w:rPr>
                <w:rFonts w:ascii="Times New Roman" w:hAnsi="Times New Roman" w:cs="Times New Roman"/>
                <w:i/>
                <w:sz w:val="24"/>
                <w:szCs w:val="24"/>
              </w:rPr>
            </w:pPr>
            <w:r w:rsidRPr="00AD3F26">
              <w:rPr>
                <w:rFonts w:ascii="Times New Roman" w:hAnsi="Times New Roman" w:cs="Times New Roman"/>
                <w:sz w:val="24"/>
                <w:szCs w:val="24"/>
              </w:rPr>
              <w:t>1.</w:t>
            </w:r>
          </w:p>
        </w:tc>
        <w:tc>
          <w:tcPr>
            <w:tcW w:w="5559" w:type="dxa"/>
            <w:tcBorders>
              <w:top w:val="single" w:sz="4" w:space="0" w:color="000000"/>
              <w:left w:val="single" w:sz="4" w:space="0" w:color="000000"/>
              <w:bottom w:val="single" w:sz="4" w:space="0" w:color="000000"/>
            </w:tcBorders>
          </w:tcPr>
          <w:p w14:paraId="358CD904" w14:textId="77777777" w:rsidR="00863758" w:rsidRPr="00856717" w:rsidRDefault="00FF3804" w:rsidP="00863758">
            <w:pPr>
              <w:spacing w:after="0"/>
              <w:jc w:val="both"/>
              <w:rPr>
                <w:rFonts w:ascii="Times New Roman" w:hAnsi="Times New Roman" w:cs="Times New Roman"/>
                <w:iCs/>
                <w:sz w:val="24"/>
                <w:szCs w:val="24"/>
              </w:rPr>
            </w:pPr>
            <w:r w:rsidRPr="00856717">
              <w:rPr>
                <w:rFonts w:ascii="Times New Roman" w:hAnsi="Times New Roman" w:cs="Times New Roman"/>
                <w:iCs/>
                <w:sz w:val="24"/>
                <w:szCs w:val="24"/>
              </w:rPr>
              <w:t xml:space="preserve">Įgaliojimas </w:t>
            </w:r>
            <w:r w:rsidRPr="00856717">
              <w:rPr>
                <w:rFonts w:ascii="Times New Roman" w:hAnsi="Times New Roman" w:cs="Times New Roman"/>
                <w:iCs/>
                <w:sz w:val="22"/>
                <w:szCs w:val="22"/>
              </w:rPr>
              <w:t>/</w:t>
            </w:r>
            <w:r w:rsidRPr="00B324C2">
              <w:rPr>
                <w:rFonts w:ascii="Times New Roman" w:hAnsi="Times New Roman" w:cs="Times New Roman"/>
                <w:iCs/>
                <w:color w:val="0070C0"/>
                <w:sz w:val="20"/>
                <w:szCs w:val="20"/>
              </w:rPr>
              <w:t>jei pasiūlymą teikia įgaliotas asmuo, ne vadovas/</w:t>
            </w:r>
          </w:p>
        </w:tc>
        <w:tc>
          <w:tcPr>
            <w:tcW w:w="3797" w:type="dxa"/>
            <w:tcBorders>
              <w:top w:val="single" w:sz="4" w:space="0" w:color="000000"/>
              <w:left w:val="single" w:sz="4" w:space="0" w:color="000000"/>
              <w:bottom w:val="single" w:sz="4" w:space="0" w:color="000000"/>
              <w:right w:val="single" w:sz="4" w:space="0" w:color="000000"/>
            </w:tcBorders>
          </w:tcPr>
          <w:p w14:paraId="776E2EAA" w14:textId="77777777" w:rsidR="00863758" w:rsidRPr="00AD3F26" w:rsidRDefault="00863758" w:rsidP="00863758">
            <w:pPr>
              <w:spacing w:after="0"/>
              <w:jc w:val="both"/>
              <w:rPr>
                <w:rFonts w:ascii="Times New Roman" w:hAnsi="Times New Roman" w:cs="Times New Roman"/>
                <w:sz w:val="24"/>
                <w:szCs w:val="24"/>
              </w:rPr>
            </w:pPr>
          </w:p>
        </w:tc>
      </w:tr>
      <w:tr w:rsidR="00FF3804" w:rsidRPr="00AD3F26" w14:paraId="60E8946F" w14:textId="77777777" w:rsidTr="00736F2E">
        <w:trPr>
          <w:trHeight w:val="244"/>
        </w:trPr>
        <w:tc>
          <w:tcPr>
            <w:tcW w:w="709" w:type="dxa"/>
            <w:tcBorders>
              <w:top w:val="single" w:sz="4" w:space="0" w:color="000000"/>
              <w:left w:val="single" w:sz="4" w:space="0" w:color="000000"/>
              <w:bottom w:val="single" w:sz="4" w:space="0" w:color="000000"/>
            </w:tcBorders>
          </w:tcPr>
          <w:p w14:paraId="1BAE3828" w14:textId="77777777" w:rsidR="00FF3804"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5559" w:type="dxa"/>
            <w:tcBorders>
              <w:top w:val="single" w:sz="4" w:space="0" w:color="000000"/>
              <w:left w:val="single" w:sz="4" w:space="0" w:color="000000"/>
              <w:bottom w:val="single" w:sz="4" w:space="0" w:color="000000"/>
            </w:tcBorders>
          </w:tcPr>
          <w:p w14:paraId="05AD17B9" w14:textId="76F5F810" w:rsidR="00FF3804" w:rsidRPr="00856717" w:rsidRDefault="00FF3804" w:rsidP="00863758">
            <w:pPr>
              <w:spacing w:after="0"/>
              <w:jc w:val="both"/>
              <w:rPr>
                <w:rFonts w:ascii="Times New Roman" w:hAnsi="Times New Roman" w:cs="Times New Roman"/>
                <w:sz w:val="24"/>
                <w:szCs w:val="24"/>
                <w:lang w:val="en-US"/>
              </w:rPr>
            </w:pPr>
            <w:r w:rsidRPr="00856717">
              <w:rPr>
                <w:rFonts w:ascii="Times New Roman" w:hAnsi="Times New Roman" w:cs="Times New Roman"/>
                <w:sz w:val="24"/>
                <w:szCs w:val="24"/>
              </w:rPr>
              <w:t>EBVPD</w:t>
            </w:r>
            <w:r w:rsidR="00856717">
              <w:rPr>
                <w:rFonts w:ascii="Times New Roman" w:hAnsi="Times New Roman" w:cs="Times New Roman"/>
                <w:sz w:val="24"/>
                <w:szCs w:val="24"/>
              </w:rPr>
              <w:t xml:space="preserve"> </w:t>
            </w:r>
            <w:r w:rsidR="001D6AF8" w:rsidRPr="00B324C2">
              <w:rPr>
                <w:rFonts w:ascii="Times New Roman" w:hAnsi="Times New Roman" w:cs="Times New Roman"/>
                <w:color w:val="0070C0"/>
                <w:sz w:val="24"/>
                <w:szCs w:val="24"/>
              </w:rPr>
              <w:t>/</w:t>
            </w:r>
            <w:r w:rsidR="001D6AF8" w:rsidRPr="00B324C2">
              <w:rPr>
                <w:rFonts w:ascii="Times New Roman" w:hAnsi="Times New Roman" w:cs="Times New Roman"/>
                <w:i/>
                <w:iCs/>
                <w:color w:val="0070C0"/>
                <w:sz w:val="20"/>
                <w:szCs w:val="20"/>
              </w:rPr>
              <w:t>tiekėjo ir atskiri subtiekėjų, kurių pajėgumais remiasi</w:t>
            </w:r>
            <w:r w:rsidR="00395947" w:rsidRPr="00B324C2">
              <w:rPr>
                <w:rFonts w:ascii="Times New Roman" w:hAnsi="Times New Roman" w:cs="Times New Roman"/>
                <w:i/>
                <w:iCs/>
                <w:color w:val="0070C0"/>
                <w:sz w:val="20"/>
                <w:szCs w:val="20"/>
              </w:rPr>
              <w:t>, bei jungtinės sutarties dalyvių (JEI TAIKOMA)</w:t>
            </w:r>
            <w:r w:rsidR="001D6AF8" w:rsidRPr="00B324C2">
              <w:rPr>
                <w:rFonts w:ascii="Times New Roman" w:hAnsi="Times New Roman" w:cs="Times New Roman"/>
                <w:i/>
                <w:iCs/>
                <w:color w:val="0070C0"/>
                <w:sz w:val="24"/>
                <w:szCs w:val="24"/>
              </w:rPr>
              <w:t>/</w:t>
            </w:r>
          </w:p>
        </w:tc>
        <w:tc>
          <w:tcPr>
            <w:tcW w:w="3797" w:type="dxa"/>
            <w:tcBorders>
              <w:top w:val="single" w:sz="4" w:space="0" w:color="000000"/>
              <w:left w:val="single" w:sz="4" w:space="0" w:color="000000"/>
              <w:bottom w:val="single" w:sz="4" w:space="0" w:color="000000"/>
              <w:right w:val="single" w:sz="4" w:space="0" w:color="000000"/>
            </w:tcBorders>
          </w:tcPr>
          <w:p w14:paraId="5C73C8BB" w14:textId="77777777" w:rsidR="00FF3804" w:rsidRPr="00AD3F26" w:rsidRDefault="00FF3804" w:rsidP="00863758">
            <w:pPr>
              <w:spacing w:after="0"/>
              <w:jc w:val="both"/>
              <w:rPr>
                <w:rFonts w:ascii="Times New Roman" w:hAnsi="Times New Roman" w:cs="Times New Roman"/>
                <w:sz w:val="24"/>
                <w:szCs w:val="24"/>
              </w:rPr>
            </w:pPr>
          </w:p>
        </w:tc>
      </w:tr>
      <w:tr w:rsidR="00863758" w:rsidRPr="00AD3F26" w14:paraId="18B9FEB6" w14:textId="77777777" w:rsidTr="00736F2E">
        <w:trPr>
          <w:trHeight w:val="244"/>
        </w:trPr>
        <w:tc>
          <w:tcPr>
            <w:tcW w:w="709" w:type="dxa"/>
            <w:tcBorders>
              <w:top w:val="single" w:sz="4" w:space="0" w:color="000000"/>
              <w:left w:val="single" w:sz="4" w:space="0" w:color="000000"/>
              <w:bottom w:val="single" w:sz="4" w:space="0" w:color="auto"/>
            </w:tcBorders>
          </w:tcPr>
          <w:p w14:paraId="559352BF" w14:textId="77777777" w:rsidR="00863758"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3.</w:t>
            </w:r>
          </w:p>
        </w:tc>
        <w:tc>
          <w:tcPr>
            <w:tcW w:w="5559" w:type="dxa"/>
            <w:tcBorders>
              <w:top w:val="single" w:sz="4" w:space="0" w:color="000000"/>
              <w:left w:val="single" w:sz="4" w:space="0" w:color="000000"/>
              <w:bottom w:val="single" w:sz="4" w:space="0" w:color="auto"/>
            </w:tcBorders>
          </w:tcPr>
          <w:p w14:paraId="0FDA3CDC" w14:textId="77777777" w:rsidR="00863758" w:rsidRPr="00856717" w:rsidRDefault="00A97C9A" w:rsidP="00863758">
            <w:pPr>
              <w:spacing w:after="0"/>
              <w:jc w:val="both"/>
              <w:rPr>
                <w:rFonts w:ascii="Times New Roman" w:hAnsi="Times New Roman" w:cs="Times New Roman"/>
                <w:sz w:val="24"/>
                <w:szCs w:val="24"/>
              </w:rPr>
            </w:pPr>
            <w:r w:rsidRPr="00856717">
              <w:rPr>
                <w:rFonts w:ascii="Times New Roman" w:hAnsi="Times New Roman" w:cs="Times New Roman"/>
                <w:sz w:val="24"/>
                <w:szCs w:val="24"/>
              </w:rPr>
              <w:t xml:space="preserve">Įkainotas </w:t>
            </w:r>
            <w:r w:rsidR="00FF3804" w:rsidRPr="00856717">
              <w:rPr>
                <w:rFonts w:ascii="Times New Roman" w:hAnsi="Times New Roman" w:cs="Times New Roman"/>
                <w:sz w:val="24"/>
                <w:szCs w:val="24"/>
              </w:rPr>
              <w:t>darbų žiniaraštis</w:t>
            </w:r>
          </w:p>
        </w:tc>
        <w:tc>
          <w:tcPr>
            <w:tcW w:w="3797" w:type="dxa"/>
            <w:tcBorders>
              <w:top w:val="single" w:sz="4" w:space="0" w:color="000000"/>
              <w:left w:val="single" w:sz="4" w:space="0" w:color="000000"/>
              <w:bottom w:val="single" w:sz="4" w:space="0" w:color="auto"/>
              <w:right w:val="single" w:sz="4" w:space="0" w:color="000000"/>
            </w:tcBorders>
          </w:tcPr>
          <w:p w14:paraId="425D84BC"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5600EBC8"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326D3A80" w14:textId="77777777" w:rsidR="00863758"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4</w:t>
            </w:r>
            <w:r w:rsidR="00863758" w:rsidRPr="00AD3F26">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236A04B0" w14:textId="7BBC4A0F" w:rsidR="00863758" w:rsidRPr="00856717" w:rsidRDefault="00AD21B7" w:rsidP="00A97C9A">
            <w:pPr>
              <w:spacing w:after="0" w:line="240" w:lineRule="auto"/>
              <w:jc w:val="both"/>
              <w:rPr>
                <w:rFonts w:ascii="Times New Roman" w:hAnsi="Times New Roman" w:cs="Times New Roman"/>
                <w:sz w:val="24"/>
                <w:szCs w:val="24"/>
              </w:rPr>
            </w:pPr>
            <w:r w:rsidRPr="001A49D7">
              <w:rPr>
                <w:rFonts w:ascii="Times New Roman" w:hAnsi="Times New Roman" w:cs="Times New Roman"/>
                <w:sz w:val="24"/>
                <w:szCs w:val="24"/>
              </w:rPr>
              <w:t>9 priedas „</w:t>
            </w:r>
            <w:r>
              <w:rPr>
                <w:rFonts w:ascii="Times New Roman" w:hAnsi="Times New Roman" w:cs="Times New Roman"/>
                <w:sz w:val="24"/>
                <w:szCs w:val="24"/>
              </w:rPr>
              <w:t>Nacionalinio saugumo reikalavimų atitikties deklaracija“</w:t>
            </w:r>
            <w:r w:rsidR="005F0EA1">
              <w:rPr>
                <w:rFonts w:ascii="Times New Roman" w:hAnsi="Times New Roman" w:cs="Times New Roman"/>
                <w:sz w:val="24"/>
                <w:szCs w:val="24"/>
              </w:rPr>
              <w:t xml:space="preserve"> </w:t>
            </w:r>
            <w:r w:rsidR="005F0EA1" w:rsidRPr="00B324C2">
              <w:rPr>
                <w:rFonts w:ascii="Times New Roman" w:hAnsi="Times New Roman" w:cs="Times New Roman"/>
                <w:i/>
                <w:iCs/>
                <w:color w:val="0070C0"/>
                <w:sz w:val="20"/>
                <w:szCs w:val="20"/>
              </w:rPr>
              <w:t>/tiekėjo ir subtiekėjų, kurių pajėgumais remiasi</w:t>
            </w:r>
            <w:r w:rsidR="00395947" w:rsidRPr="00B324C2">
              <w:rPr>
                <w:rFonts w:ascii="Times New Roman" w:hAnsi="Times New Roman" w:cs="Times New Roman"/>
                <w:i/>
                <w:iCs/>
                <w:color w:val="0070C0"/>
                <w:sz w:val="20"/>
                <w:szCs w:val="20"/>
              </w:rPr>
              <w:t>, bei jungtinės sutarties dalyvių (JEI TAIKOMA)</w:t>
            </w:r>
            <w:r w:rsidR="005F0EA1" w:rsidRPr="00B324C2">
              <w:rPr>
                <w:rFonts w:ascii="Times New Roman" w:hAnsi="Times New Roman" w:cs="Times New Roman"/>
                <w:i/>
                <w:iCs/>
                <w:color w:val="0070C0"/>
                <w:sz w:val="20"/>
                <w:szCs w:val="20"/>
              </w:rPr>
              <w:t>/</w:t>
            </w:r>
          </w:p>
        </w:tc>
        <w:tc>
          <w:tcPr>
            <w:tcW w:w="3797" w:type="dxa"/>
            <w:tcBorders>
              <w:top w:val="single" w:sz="4" w:space="0" w:color="auto"/>
              <w:left w:val="single" w:sz="4" w:space="0" w:color="auto"/>
              <w:bottom w:val="single" w:sz="4" w:space="0" w:color="auto"/>
              <w:right w:val="single" w:sz="4" w:space="0" w:color="auto"/>
            </w:tcBorders>
          </w:tcPr>
          <w:p w14:paraId="354292A7"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67621DD8"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7C622CB2" w14:textId="77777777" w:rsidR="00863758"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5</w:t>
            </w:r>
            <w:r w:rsidR="00863758" w:rsidRPr="00AD3F26">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5D59AF15" w14:textId="77777777" w:rsidR="00863758" w:rsidRPr="00856717" w:rsidRDefault="00856717" w:rsidP="00A97C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Pasiūlymo galiojimą užtikrinantis dokumentas</w:t>
            </w:r>
          </w:p>
        </w:tc>
        <w:tc>
          <w:tcPr>
            <w:tcW w:w="3797" w:type="dxa"/>
            <w:tcBorders>
              <w:top w:val="single" w:sz="4" w:space="0" w:color="auto"/>
              <w:left w:val="single" w:sz="4" w:space="0" w:color="auto"/>
              <w:bottom w:val="single" w:sz="4" w:space="0" w:color="auto"/>
              <w:right w:val="single" w:sz="4" w:space="0" w:color="auto"/>
            </w:tcBorders>
          </w:tcPr>
          <w:p w14:paraId="549EB3BC"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3EA5B8A2"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3A1FCC8C" w14:textId="77777777" w:rsidR="00863758" w:rsidRPr="00AD3F26"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6</w:t>
            </w:r>
            <w:r w:rsidR="00863758" w:rsidRPr="00AD3F26">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70F6F1F8" w14:textId="38139F38" w:rsidR="00863758" w:rsidRPr="00856717" w:rsidRDefault="00AD21B7" w:rsidP="00863758">
            <w:pPr>
              <w:spacing w:after="0"/>
              <w:jc w:val="both"/>
              <w:rPr>
                <w:rFonts w:ascii="Times New Roman" w:hAnsi="Times New Roman" w:cs="Times New Roman"/>
                <w:sz w:val="24"/>
                <w:szCs w:val="24"/>
              </w:rPr>
            </w:pPr>
            <w:r w:rsidRPr="00856717">
              <w:rPr>
                <w:rFonts w:ascii="Times New Roman" w:hAnsi="Times New Roman" w:cs="Times New Roman"/>
                <w:sz w:val="24"/>
                <w:szCs w:val="24"/>
              </w:rPr>
              <w:t xml:space="preserve">10 </w:t>
            </w:r>
            <w:r w:rsidR="00DC70E9">
              <w:rPr>
                <w:rFonts w:ascii="Times New Roman" w:hAnsi="Times New Roman" w:cs="Times New Roman"/>
                <w:sz w:val="24"/>
                <w:szCs w:val="24"/>
              </w:rPr>
              <w:t xml:space="preserve">     </w:t>
            </w:r>
            <w:r w:rsidRPr="00856717">
              <w:rPr>
                <w:rFonts w:ascii="Times New Roman" w:hAnsi="Times New Roman" w:cs="Times New Roman"/>
                <w:sz w:val="24"/>
                <w:szCs w:val="24"/>
              </w:rPr>
              <w:t>priedas   „Sąnaudos ir eksploatacijos kaštai“</w:t>
            </w:r>
          </w:p>
        </w:tc>
        <w:tc>
          <w:tcPr>
            <w:tcW w:w="3797" w:type="dxa"/>
            <w:tcBorders>
              <w:top w:val="single" w:sz="4" w:space="0" w:color="auto"/>
              <w:left w:val="single" w:sz="4" w:space="0" w:color="auto"/>
              <w:bottom w:val="single" w:sz="4" w:space="0" w:color="auto"/>
              <w:right w:val="single" w:sz="4" w:space="0" w:color="auto"/>
            </w:tcBorders>
          </w:tcPr>
          <w:p w14:paraId="4CADB280" w14:textId="427B8F86" w:rsidR="00863758" w:rsidRPr="00AD3F26" w:rsidRDefault="00863758" w:rsidP="00863758">
            <w:pPr>
              <w:spacing w:after="0"/>
              <w:jc w:val="both"/>
              <w:rPr>
                <w:rFonts w:ascii="Times New Roman" w:hAnsi="Times New Roman" w:cs="Times New Roman"/>
                <w:sz w:val="24"/>
                <w:szCs w:val="24"/>
              </w:rPr>
            </w:pPr>
          </w:p>
        </w:tc>
      </w:tr>
      <w:tr w:rsidR="00DC70E9" w:rsidRPr="00AD3F26" w14:paraId="7002D693"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562BA65D" w14:textId="5EE8D400" w:rsidR="00DC70E9" w:rsidRDefault="00DC70E9" w:rsidP="00863758">
            <w:pPr>
              <w:spacing w:after="0"/>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5559" w:type="dxa"/>
            <w:tcBorders>
              <w:top w:val="single" w:sz="4" w:space="0" w:color="auto"/>
              <w:left w:val="single" w:sz="4" w:space="0" w:color="auto"/>
              <w:bottom w:val="single" w:sz="4" w:space="0" w:color="auto"/>
              <w:right w:val="single" w:sz="4" w:space="0" w:color="auto"/>
            </w:tcBorders>
          </w:tcPr>
          <w:p w14:paraId="639A1AFE" w14:textId="5205DB23" w:rsidR="00DC70E9" w:rsidRPr="00856717" w:rsidRDefault="00DC70E9" w:rsidP="00863758">
            <w:pPr>
              <w:spacing w:after="0"/>
              <w:jc w:val="both"/>
              <w:rPr>
                <w:rFonts w:ascii="Times New Roman" w:hAnsi="Times New Roman" w:cs="Times New Roman"/>
                <w:sz w:val="24"/>
                <w:szCs w:val="24"/>
              </w:rPr>
            </w:pPr>
            <w:r>
              <w:rPr>
                <w:rFonts w:ascii="Times New Roman" w:hAnsi="Times New Roman" w:cs="Times New Roman"/>
                <w:sz w:val="24"/>
                <w:szCs w:val="24"/>
              </w:rPr>
              <w:t>11 priedas „</w:t>
            </w:r>
            <w:r w:rsidRPr="00DC70E9">
              <w:rPr>
                <w:rFonts w:ascii="Times New Roman" w:hAnsi="Times New Roman" w:cs="Times New Roman"/>
                <w:sz w:val="24"/>
                <w:szCs w:val="24"/>
              </w:rPr>
              <w:t>Reikalavimai rangovo techniniam pasiūlymui</w:t>
            </w:r>
            <w:r>
              <w:rPr>
                <w:rFonts w:ascii="Times New Roman" w:hAnsi="Times New Roman" w:cs="Times New Roman"/>
                <w:sz w:val="24"/>
                <w:szCs w:val="24"/>
              </w:rPr>
              <w:t>“</w:t>
            </w:r>
          </w:p>
        </w:tc>
        <w:tc>
          <w:tcPr>
            <w:tcW w:w="3797" w:type="dxa"/>
            <w:tcBorders>
              <w:top w:val="single" w:sz="4" w:space="0" w:color="auto"/>
              <w:left w:val="single" w:sz="4" w:space="0" w:color="auto"/>
              <w:bottom w:val="single" w:sz="4" w:space="0" w:color="auto"/>
              <w:right w:val="single" w:sz="4" w:space="0" w:color="auto"/>
            </w:tcBorders>
          </w:tcPr>
          <w:p w14:paraId="2A0A80FB" w14:textId="77777777" w:rsidR="00DC70E9" w:rsidRPr="00AD3F26" w:rsidRDefault="00DC70E9" w:rsidP="00863758">
            <w:pPr>
              <w:spacing w:after="0"/>
              <w:jc w:val="both"/>
              <w:rPr>
                <w:rFonts w:ascii="Times New Roman" w:hAnsi="Times New Roman" w:cs="Times New Roman"/>
                <w:sz w:val="24"/>
                <w:szCs w:val="24"/>
              </w:rPr>
            </w:pPr>
          </w:p>
        </w:tc>
      </w:tr>
      <w:tr w:rsidR="00A97C9A" w:rsidRPr="00AD3F26" w14:paraId="3B857398"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76A8FA69" w14:textId="4E8E234C" w:rsidR="00A97C9A" w:rsidRPr="00AD3F26" w:rsidRDefault="00DC70E9" w:rsidP="00863758">
            <w:pPr>
              <w:spacing w:after="0"/>
              <w:jc w:val="both"/>
              <w:rPr>
                <w:rFonts w:ascii="Times New Roman" w:hAnsi="Times New Roman" w:cs="Times New Roman"/>
                <w:sz w:val="24"/>
                <w:szCs w:val="24"/>
              </w:rPr>
            </w:pPr>
            <w:r>
              <w:rPr>
                <w:rFonts w:ascii="Times New Roman" w:hAnsi="Times New Roman" w:cs="Times New Roman"/>
                <w:sz w:val="24"/>
                <w:szCs w:val="24"/>
              </w:rPr>
              <w:t>8</w:t>
            </w:r>
            <w:r w:rsidR="00A97C9A">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4B9B8CFF" w14:textId="77777777" w:rsidR="00A97C9A" w:rsidRPr="00856717"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ungtinės veiklos sutarties kopija (</w:t>
            </w:r>
            <w:r w:rsidRPr="00B324C2">
              <w:rPr>
                <w:rFonts w:ascii="Times New Roman" w:hAnsi="Times New Roman" w:cs="Times New Roman"/>
                <w:i/>
                <w:iCs/>
                <w:color w:val="0070C0"/>
                <w:sz w:val="22"/>
                <w:szCs w:val="22"/>
              </w:rPr>
              <w:t>jeigu pirkime dalyvauja ūkio subjektų grupė jungtinės veiklos sutarties pagrindu)</w:t>
            </w:r>
          </w:p>
        </w:tc>
        <w:tc>
          <w:tcPr>
            <w:tcW w:w="3797" w:type="dxa"/>
            <w:tcBorders>
              <w:top w:val="single" w:sz="4" w:space="0" w:color="auto"/>
              <w:left w:val="single" w:sz="4" w:space="0" w:color="auto"/>
              <w:bottom w:val="single" w:sz="4" w:space="0" w:color="auto"/>
              <w:right w:val="single" w:sz="4" w:space="0" w:color="auto"/>
            </w:tcBorders>
          </w:tcPr>
          <w:p w14:paraId="297D0069" w14:textId="77777777" w:rsidR="00A97C9A" w:rsidRPr="00AD3F26" w:rsidRDefault="00A97C9A" w:rsidP="00863758">
            <w:pPr>
              <w:spacing w:after="0"/>
              <w:jc w:val="both"/>
              <w:rPr>
                <w:rFonts w:ascii="Times New Roman" w:hAnsi="Times New Roman" w:cs="Times New Roman"/>
                <w:sz w:val="24"/>
                <w:szCs w:val="24"/>
              </w:rPr>
            </w:pPr>
          </w:p>
        </w:tc>
      </w:tr>
      <w:tr w:rsidR="00A97C9A" w:rsidRPr="00AD3F26" w14:paraId="72D9FF0F"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09B05195" w14:textId="4664F1B5" w:rsidR="00A97C9A" w:rsidRDefault="00DC70E9" w:rsidP="00863758">
            <w:pPr>
              <w:spacing w:after="0"/>
              <w:jc w:val="both"/>
              <w:rPr>
                <w:rFonts w:ascii="Times New Roman" w:hAnsi="Times New Roman" w:cs="Times New Roman"/>
                <w:sz w:val="24"/>
                <w:szCs w:val="24"/>
              </w:rPr>
            </w:pPr>
            <w:r>
              <w:rPr>
                <w:rFonts w:ascii="Times New Roman" w:hAnsi="Times New Roman" w:cs="Times New Roman"/>
                <w:sz w:val="24"/>
                <w:szCs w:val="24"/>
              </w:rPr>
              <w:t>9</w:t>
            </w:r>
            <w:r w:rsidR="00A97C9A">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4C367FEB" w14:textId="77777777" w:rsidR="00A97C9A" w:rsidRP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ei tiekėjas pasitelkia ūkio subjektus, kurių pajėgumais remiasi, – įrodymai, kad šie ištekliai bus prieinami per visą sutartinių įsipareigojimų vykdymo laikotarpį</w:t>
            </w:r>
          </w:p>
        </w:tc>
        <w:tc>
          <w:tcPr>
            <w:tcW w:w="3797" w:type="dxa"/>
            <w:tcBorders>
              <w:top w:val="single" w:sz="4" w:space="0" w:color="auto"/>
              <w:left w:val="single" w:sz="4" w:space="0" w:color="auto"/>
              <w:bottom w:val="single" w:sz="4" w:space="0" w:color="auto"/>
              <w:right w:val="single" w:sz="4" w:space="0" w:color="auto"/>
            </w:tcBorders>
          </w:tcPr>
          <w:p w14:paraId="61D63C73" w14:textId="77777777" w:rsidR="00A97C9A" w:rsidRPr="00AD3F26" w:rsidRDefault="00A97C9A" w:rsidP="00863758">
            <w:pPr>
              <w:spacing w:after="0"/>
              <w:jc w:val="both"/>
              <w:rPr>
                <w:rFonts w:ascii="Times New Roman" w:hAnsi="Times New Roman" w:cs="Times New Roman"/>
                <w:sz w:val="24"/>
                <w:szCs w:val="24"/>
              </w:rPr>
            </w:pPr>
          </w:p>
        </w:tc>
      </w:tr>
      <w:tr w:rsidR="00A97C9A" w:rsidRPr="00AD3F26" w14:paraId="7BED1C98"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301AE93F" w14:textId="07C076DA" w:rsidR="00A97C9A" w:rsidRDefault="00DC70E9" w:rsidP="00863758">
            <w:pPr>
              <w:spacing w:after="0"/>
              <w:jc w:val="both"/>
              <w:rPr>
                <w:rFonts w:ascii="Times New Roman" w:hAnsi="Times New Roman" w:cs="Times New Roman"/>
                <w:sz w:val="24"/>
                <w:szCs w:val="24"/>
              </w:rPr>
            </w:pPr>
            <w:r>
              <w:rPr>
                <w:rFonts w:ascii="Times New Roman" w:hAnsi="Times New Roman" w:cs="Times New Roman"/>
                <w:sz w:val="24"/>
                <w:szCs w:val="24"/>
              </w:rPr>
              <w:t>10</w:t>
            </w:r>
            <w:r w:rsidR="001A49D7">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1372E709" w14:textId="77777777" w:rsidR="00A97C9A" w:rsidRP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D</w:t>
            </w:r>
            <w:r w:rsidRPr="001A49D7">
              <w:rPr>
                <w:rFonts w:ascii="Times New Roman" w:hAnsi="Times New Roman" w:cs="Times New Roman"/>
                <w:sz w:val="24"/>
                <w:szCs w:val="24"/>
              </w:rPr>
              <w:t>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w:t>
            </w:r>
          </w:p>
        </w:tc>
        <w:tc>
          <w:tcPr>
            <w:tcW w:w="3797" w:type="dxa"/>
            <w:tcBorders>
              <w:top w:val="single" w:sz="4" w:space="0" w:color="auto"/>
              <w:left w:val="single" w:sz="4" w:space="0" w:color="auto"/>
              <w:bottom w:val="single" w:sz="4" w:space="0" w:color="auto"/>
              <w:right w:val="single" w:sz="4" w:space="0" w:color="auto"/>
            </w:tcBorders>
          </w:tcPr>
          <w:p w14:paraId="3A16133F" w14:textId="77777777" w:rsidR="00A97C9A" w:rsidRPr="00AD3F26" w:rsidRDefault="00A97C9A" w:rsidP="00863758">
            <w:pPr>
              <w:spacing w:after="0"/>
              <w:jc w:val="both"/>
              <w:rPr>
                <w:rFonts w:ascii="Times New Roman" w:hAnsi="Times New Roman" w:cs="Times New Roman"/>
                <w:sz w:val="24"/>
                <w:szCs w:val="24"/>
              </w:rPr>
            </w:pPr>
          </w:p>
        </w:tc>
      </w:tr>
      <w:tr w:rsidR="00A97C9A" w:rsidRPr="00AD3F26" w14:paraId="730E7F7E"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526EE2B6" w14:textId="373F9837" w:rsidR="00A97C9A" w:rsidRDefault="00DC70E9" w:rsidP="00863758">
            <w:pPr>
              <w:spacing w:after="0"/>
              <w:jc w:val="both"/>
              <w:rPr>
                <w:rFonts w:ascii="Times New Roman" w:hAnsi="Times New Roman" w:cs="Times New Roman"/>
                <w:sz w:val="24"/>
                <w:szCs w:val="24"/>
              </w:rPr>
            </w:pPr>
            <w:r>
              <w:rPr>
                <w:rFonts w:ascii="Times New Roman" w:hAnsi="Times New Roman" w:cs="Times New Roman"/>
                <w:sz w:val="24"/>
                <w:szCs w:val="24"/>
              </w:rPr>
              <w:t>11.</w:t>
            </w:r>
          </w:p>
        </w:tc>
        <w:tc>
          <w:tcPr>
            <w:tcW w:w="5559" w:type="dxa"/>
            <w:tcBorders>
              <w:top w:val="single" w:sz="4" w:space="0" w:color="auto"/>
              <w:left w:val="single" w:sz="4" w:space="0" w:color="auto"/>
              <w:bottom w:val="single" w:sz="4" w:space="0" w:color="auto"/>
              <w:right w:val="single" w:sz="4" w:space="0" w:color="auto"/>
            </w:tcBorders>
          </w:tcPr>
          <w:p w14:paraId="02FC44C0" w14:textId="77777777" w:rsidR="00A97C9A" w:rsidRP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ei tiekėjas pasitelkia subtiekėjus, subtiekėjo deklaracija ar kitas dokumentas, patvirtinantis jo sutikimą būti subtiekėju pirkime</w:t>
            </w:r>
          </w:p>
        </w:tc>
        <w:tc>
          <w:tcPr>
            <w:tcW w:w="3797" w:type="dxa"/>
            <w:tcBorders>
              <w:top w:val="single" w:sz="4" w:space="0" w:color="auto"/>
              <w:left w:val="single" w:sz="4" w:space="0" w:color="auto"/>
              <w:bottom w:val="single" w:sz="4" w:space="0" w:color="auto"/>
              <w:right w:val="single" w:sz="4" w:space="0" w:color="auto"/>
            </w:tcBorders>
          </w:tcPr>
          <w:p w14:paraId="22E62B0E" w14:textId="77777777" w:rsidR="00A97C9A" w:rsidRPr="00AD3F26" w:rsidRDefault="00A97C9A" w:rsidP="00863758">
            <w:pPr>
              <w:spacing w:after="0"/>
              <w:jc w:val="both"/>
              <w:rPr>
                <w:rFonts w:ascii="Times New Roman" w:hAnsi="Times New Roman" w:cs="Times New Roman"/>
                <w:sz w:val="24"/>
                <w:szCs w:val="24"/>
              </w:rPr>
            </w:pPr>
          </w:p>
        </w:tc>
      </w:tr>
      <w:tr w:rsidR="001A49D7" w:rsidRPr="00AD3F26" w14:paraId="5C4B6FB4"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0E3DF997" w14:textId="0D40CB50" w:rsidR="001A49D7" w:rsidRPr="004A5A14" w:rsidRDefault="00DC70E9" w:rsidP="00863758">
            <w:pPr>
              <w:spacing w:after="0"/>
              <w:jc w:val="both"/>
              <w:rPr>
                <w:rFonts w:ascii="Times New Roman" w:hAnsi="Times New Roman" w:cs="Times New Roman"/>
                <w:sz w:val="24"/>
                <w:szCs w:val="24"/>
                <w:lang w:val="en-US"/>
              </w:rPr>
            </w:pPr>
            <w:r>
              <w:rPr>
                <w:rFonts w:ascii="Times New Roman" w:hAnsi="Times New Roman" w:cs="Times New Roman"/>
                <w:sz w:val="24"/>
                <w:szCs w:val="24"/>
              </w:rPr>
              <w:t>12.</w:t>
            </w:r>
          </w:p>
        </w:tc>
        <w:tc>
          <w:tcPr>
            <w:tcW w:w="5559" w:type="dxa"/>
            <w:tcBorders>
              <w:top w:val="single" w:sz="4" w:space="0" w:color="auto"/>
              <w:left w:val="single" w:sz="4" w:space="0" w:color="auto"/>
              <w:bottom w:val="single" w:sz="4" w:space="0" w:color="auto"/>
              <w:right w:val="single" w:sz="4" w:space="0" w:color="auto"/>
            </w:tcBorders>
          </w:tcPr>
          <w:p w14:paraId="7A9CD039" w14:textId="6066B286" w:rsidR="001A49D7" w:rsidRPr="00B324C2" w:rsidRDefault="009975F3" w:rsidP="00863758">
            <w:pPr>
              <w:spacing w:after="0"/>
              <w:jc w:val="both"/>
              <w:rPr>
                <w:rFonts w:ascii="Times New Roman" w:hAnsi="Times New Roman" w:cs="Times New Roman"/>
                <w:sz w:val="24"/>
                <w:szCs w:val="24"/>
              </w:rPr>
            </w:pPr>
            <w:r w:rsidRPr="00B324C2">
              <w:rPr>
                <w:rFonts w:ascii="Times New Roman" w:hAnsi="Times New Roman" w:cs="Times New Roman"/>
                <w:sz w:val="24"/>
                <w:szCs w:val="24"/>
              </w:rPr>
              <w:t xml:space="preserve">Jei tiekėjas pasitelkia </w:t>
            </w:r>
            <w:proofErr w:type="spellStart"/>
            <w:r w:rsidRPr="00B324C2">
              <w:rPr>
                <w:rFonts w:ascii="Times New Roman" w:hAnsi="Times New Roman" w:cs="Times New Roman"/>
                <w:sz w:val="24"/>
                <w:szCs w:val="24"/>
              </w:rPr>
              <w:t>kvazisubtiekėjus</w:t>
            </w:r>
            <w:proofErr w:type="spellEnd"/>
            <w:r w:rsidR="006E1EF8" w:rsidRPr="00B324C2">
              <w:rPr>
                <w:rFonts w:ascii="Times New Roman" w:hAnsi="Times New Roman" w:cs="Times New Roman"/>
                <w:sz w:val="24"/>
                <w:szCs w:val="24"/>
              </w:rPr>
              <w:t>,</w:t>
            </w:r>
            <w:r w:rsidRPr="00B324C2">
              <w:rPr>
                <w:rFonts w:ascii="Times New Roman" w:hAnsi="Times New Roman" w:cs="Times New Roman"/>
                <w:sz w:val="24"/>
                <w:szCs w:val="24"/>
              </w:rPr>
              <w:t xml:space="preserve"> kartu su pasiūlymu pateikiami su jais sudarytų susitarimų,</w:t>
            </w:r>
            <w:r w:rsidR="006E1EF8" w:rsidRPr="00B324C2">
              <w:rPr>
                <w:rFonts w:ascii="Times New Roman" w:hAnsi="Times New Roman" w:cs="Times New Roman"/>
                <w:sz w:val="24"/>
                <w:szCs w:val="24"/>
              </w:rPr>
              <w:t xml:space="preserve"> sutikimų,</w:t>
            </w:r>
            <w:r w:rsidRPr="00B324C2">
              <w:rPr>
                <w:rFonts w:ascii="Times New Roman" w:hAnsi="Times New Roman" w:cs="Times New Roman"/>
                <w:sz w:val="24"/>
                <w:szCs w:val="24"/>
              </w:rPr>
              <w:t xml:space="preserve"> ketinimų protokolų ar kitų dokumentų kopijas</w:t>
            </w:r>
          </w:p>
        </w:tc>
        <w:tc>
          <w:tcPr>
            <w:tcW w:w="3797" w:type="dxa"/>
            <w:tcBorders>
              <w:top w:val="single" w:sz="4" w:space="0" w:color="auto"/>
              <w:left w:val="single" w:sz="4" w:space="0" w:color="auto"/>
              <w:bottom w:val="single" w:sz="4" w:space="0" w:color="auto"/>
              <w:right w:val="single" w:sz="4" w:space="0" w:color="auto"/>
            </w:tcBorders>
          </w:tcPr>
          <w:p w14:paraId="6CED07A6" w14:textId="77777777" w:rsidR="001A49D7" w:rsidRPr="00AD3F26" w:rsidRDefault="001A49D7" w:rsidP="00863758">
            <w:pPr>
              <w:spacing w:after="0"/>
              <w:jc w:val="both"/>
              <w:rPr>
                <w:rFonts w:ascii="Times New Roman" w:hAnsi="Times New Roman" w:cs="Times New Roman"/>
                <w:sz w:val="24"/>
                <w:szCs w:val="24"/>
              </w:rPr>
            </w:pPr>
          </w:p>
        </w:tc>
      </w:tr>
      <w:tr w:rsidR="009975F3" w:rsidRPr="00AD3F26" w14:paraId="52F8C6E3"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3263FB5B" w14:textId="39C60D43" w:rsidR="009975F3" w:rsidRDefault="009975F3" w:rsidP="00863758">
            <w:pPr>
              <w:spacing w:after="0"/>
              <w:jc w:val="both"/>
              <w:rPr>
                <w:rFonts w:ascii="Times New Roman" w:hAnsi="Times New Roman" w:cs="Times New Roman"/>
                <w:sz w:val="24"/>
                <w:szCs w:val="24"/>
              </w:rPr>
            </w:pPr>
            <w:r>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40AE986B" w14:textId="77777777" w:rsidR="009975F3" w:rsidRDefault="009975F3" w:rsidP="00863758">
            <w:pPr>
              <w:spacing w:after="0"/>
              <w:jc w:val="both"/>
              <w:rPr>
                <w:rFonts w:ascii="Times New Roman" w:hAnsi="Times New Roman" w:cs="Times New Roman"/>
                <w:sz w:val="24"/>
                <w:szCs w:val="24"/>
              </w:rPr>
            </w:pPr>
          </w:p>
        </w:tc>
        <w:tc>
          <w:tcPr>
            <w:tcW w:w="3797" w:type="dxa"/>
            <w:tcBorders>
              <w:top w:val="single" w:sz="4" w:space="0" w:color="auto"/>
              <w:left w:val="single" w:sz="4" w:space="0" w:color="auto"/>
              <w:bottom w:val="single" w:sz="4" w:space="0" w:color="auto"/>
              <w:right w:val="single" w:sz="4" w:space="0" w:color="auto"/>
            </w:tcBorders>
          </w:tcPr>
          <w:p w14:paraId="051A09DB" w14:textId="77777777" w:rsidR="009975F3" w:rsidRPr="00AD3F26" w:rsidRDefault="009975F3" w:rsidP="00863758">
            <w:pPr>
              <w:spacing w:after="0"/>
              <w:jc w:val="both"/>
              <w:rPr>
                <w:rFonts w:ascii="Times New Roman" w:hAnsi="Times New Roman" w:cs="Times New Roman"/>
                <w:sz w:val="24"/>
                <w:szCs w:val="24"/>
              </w:rPr>
            </w:pPr>
          </w:p>
        </w:tc>
      </w:tr>
    </w:tbl>
    <w:p w14:paraId="550924BB"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ab/>
      </w:r>
    </w:p>
    <w:p w14:paraId="5AD2F9B1" w14:textId="77777777" w:rsidR="0052795A" w:rsidRPr="00AD3F26" w:rsidRDefault="009E125D"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092394" w:rsidRPr="00AD3F26">
        <w:rPr>
          <w:rFonts w:ascii="Times New Roman" w:hAnsi="Times New Roman" w:cs="Times New Roman"/>
          <w:sz w:val="24"/>
          <w:szCs w:val="24"/>
        </w:rPr>
        <w:t>1</w:t>
      </w:r>
      <w:r w:rsidR="0052795A" w:rsidRPr="00AD3F26">
        <w:rPr>
          <w:rFonts w:ascii="Times New Roman" w:hAnsi="Times New Roman" w:cs="Times New Roman"/>
          <w:sz w:val="24"/>
          <w:szCs w:val="24"/>
        </w:rPr>
        <w:t>. Pasiūlymas galioja iki termino nustatyto Pirkimo dokumentuose.</w:t>
      </w:r>
    </w:p>
    <w:p w14:paraId="6AC1DA62" w14:textId="77777777" w:rsidR="0052795A" w:rsidRPr="00AD3F26" w:rsidRDefault="0052795A" w:rsidP="00E85EFA">
      <w:pPr>
        <w:spacing w:after="0"/>
        <w:jc w:val="both"/>
        <w:rPr>
          <w:rFonts w:ascii="Times New Roman" w:hAnsi="Times New Roman" w:cs="Times New Roman"/>
          <w:sz w:val="24"/>
          <w:szCs w:val="24"/>
        </w:rPr>
      </w:pPr>
    </w:p>
    <w:p w14:paraId="29E3CEB3"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sz w:val="24"/>
          <w:szCs w:val="24"/>
        </w:rPr>
        <w:t>______________________________________________________</w:t>
      </w:r>
    </w:p>
    <w:p w14:paraId="237D6E7D"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i/>
          <w:sz w:val="24"/>
          <w:szCs w:val="24"/>
        </w:rPr>
        <w:t xml:space="preserve">           (Tiekėjo </w:t>
      </w:r>
      <w:r w:rsidR="006944D1" w:rsidRPr="00AD3F26">
        <w:rPr>
          <w:rFonts w:ascii="Times New Roman" w:hAnsi="Times New Roman" w:cs="Times New Roman"/>
          <w:i/>
          <w:sz w:val="24"/>
          <w:szCs w:val="24"/>
        </w:rPr>
        <w:t xml:space="preserve">vadovo </w:t>
      </w:r>
      <w:r w:rsidRPr="00AD3F26">
        <w:rPr>
          <w:rFonts w:ascii="Times New Roman" w:hAnsi="Times New Roman" w:cs="Times New Roman"/>
          <w:i/>
          <w:sz w:val="24"/>
          <w:szCs w:val="24"/>
        </w:rPr>
        <w:t xml:space="preserve">arba jo įgalioto asmens vardas, pavardė, </w:t>
      </w:r>
      <w:r w:rsidR="006944D1" w:rsidRPr="00AD3F26">
        <w:rPr>
          <w:rFonts w:ascii="Times New Roman" w:hAnsi="Times New Roman" w:cs="Times New Roman"/>
          <w:i/>
          <w:sz w:val="24"/>
          <w:szCs w:val="24"/>
        </w:rPr>
        <w:t xml:space="preserve">pareigos, </w:t>
      </w:r>
      <w:r w:rsidRPr="00AD3F26">
        <w:rPr>
          <w:rFonts w:ascii="Times New Roman" w:hAnsi="Times New Roman" w:cs="Times New Roman"/>
          <w:i/>
          <w:sz w:val="24"/>
          <w:szCs w:val="24"/>
        </w:rPr>
        <w:t>parašas)</w:t>
      </w:r>
    </w:p>
    <w:bookmarkEnd w:id="4"/>
    <w:p w14:paraId="1E047380" w14:textId="77777777" w:rsidR="00477FB5" w:rsidRPr="00AD3F26" w:rsidRDefault="00477FB5" w:rsidP="00E85EFA">
      <w:pPr>
        <w:spacing w:after="0"/>
        <w:rPr>
          <w:rFonts w:cstheme="minorHAnsi"/>
          <w:color w:val="7030A0"/>
        </w:rPr>
      </w:pPr>
    </w:p>
    <w:p w14:paraId="2BCFB0EB" w14:textId="77777777" w:rsidR="00AE422D" w:rsidRPr="00AD3F26" w:rsidRDefault="00AE422D" w:rsidP="00E85EFA">
      <w:pPr>
        <w:spacing w:after="0"/>
        <w:rPr>
          <w:rFonts w:cstheme="minorHAnsi"/>
          <w:color w:val="7030A0"/>
        </w:rPr>
      </w:pPr>
    </w:p>
    <w:sectPr w:rsidR="00AE422D" w:rsidRPr="00AD3F26" w:rsidSect="00AD3F26">
      <w:headerReference w:type="default" r:id="rId11"/>
      <w:headerReference w:type="first" r:id="rId12"/>
      <w:footerReference w:type="first" r:id="rId13"/>
      <w:pgSz w:w="12240" w:h="15840"/>
      <w:pgMar w:top="709" w:right="900"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B896C" w14:textId="77777777" w:rsidR="0017218E" w:rsidRDefault="0017218E" w:rsidP="00D05666">
      <w:r>
        <w:separator/>
      </w:r>
    </w:p>
  </w:endnote>
  <w:endnote w:type="continuationSeparator" w:id="0">
    <w:p w14:paraId="45394466" w14:textId="77777777" w:rsidR="0017218E" w:rsidRDefault="0017218E" w:rsidP="00D05666">
      <w:r>
        <w:continuationSeparator/>
      </w:r>
    </w:p>
  </w:endnote>
  <w:endnote w:type="continuationNotice" w:id="1">
    <w:p w14:paraId="7D2551CD" w14:textId="77777777" w:rsidR="0017218E" w:rsidRDefault="001721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3FFAB" w14:textId="77777777" w:rsidR="00CD225F" w:rsidRDefault="00CD225F">
    <w:pPr>
      <w:pStyle w:val="Porat"/>
      <w:jc w:val="center"/>
    </w:pPr>
  </w:p>
  <w:p w14:paraId="2B541A90"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3D7CF" w14:textId="77777777" w:rsidR="0017218E" w:rsidRDefault="0017218E" w:rsidP="00D05666">
      <w:r>
        <w:separator/>
      </w:r>
    </w:p>
  </w:footnote>
  <w:footnote w:type="continuationSeparator" w:id="0">
    <w:p w14:paraId="3E532DD2" w14:textId="77777777" w:rsidR="0017218E" w:rsidRDefault="0017218E" w:rsidP="00D05666">
      <w:r>
        <w:continuationSeparator/>
      </w:r>
    </w:p>
  </w:footnote>
  <w:footnote w:type="continuationNotice" w:id="1">
    <w:p w14:paraId="78C503D2" w14:textId="77777777" w:rsidR="0017218E" w:rsidRDefault="001721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9308878"/>
      <w:docPartObj>
        <w:docPartGallery w:val="Page Numbers (Top of Page)"/>
        <w:docPartUnique/>
      </w:docPartObj>
    </w:sdtPr>
    <w:sdtContent>
      <w:p w14:paraId="685B746C" w14:textId="77777777" w:rsidR="006944D1" w:rsidRDefault="006944D1">
        <w:pPr>
          <w:pStyle w:val="Antrats"/>
          <w:jc w:val="right"/>
        </w:pPr>
        <w:r>
          <w:fldChar w:fldCharType="begin"/>
        </w:r>
        <w:r>
          <w:instrText>PAGE   \* MERGEFORMAT</w:instrText>
        </w:r>
        <w:r>
          <w:fldChar w:fldCharType="separate"/>
        </w:r>
        <w:r>
          <w:t>2</w:t>
        </w:r>
        <w:r>
          <w:fldChar w:fldCharType="end"/>
        </w:r>
      </w:p>
    </w:sdtContent>
  </w:sdt>
  <w:p w14:paraId="178E49D9" w14:textId="77777777" w:rsidR="006944D1" w:rsidRDefault="006944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5289595"/>
      <w:docPartObj>
        <w:docPartGallery w:val="Page Numbers (Top of Page)"/>
        <w:docPartUnique/>
      </w:docPartObj>
    </w:sdtPr>
    <w:sdtContent>
      <w:p w14:paraId="3588CDCF" w14:textId="77777777" w:rsidR="00AD3F26" w:rsidRDefault="00AD3F26">
        <w:pPr>
          <w:pStyle w:val="Antrats"/>
          <w:jc w:val="right"/>
        </w:pPr>
        <w:r>
          <w:fldChar w:fldCharType="begin"/>
        </w:r>
        <w:r>
          <w:instrText xml:space="preserve"> PAGE   \* MERGEFORMAT </w:instrText>
        </w:r>
        <w:r>
          <w:fldChar w:fldCharType="separate"/>
        </w:r>
        <w:r>
          <w:rPr>
            <w:noProof/>
          </w:rPr>
          <w:t>4</w:t>
        </w:r>
        <w:r>
          <w:fldChar w:fldCharType="end"/>
        </w:r>
      </w:p>
    </w:sdtContent>
  </w:sdt>
  <w:p w14:paraId="5C4C42D5" w14:textId="77777777" w:rsidR="00AD3F26" w:rsidRDefault="00AD3F2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0"/>
        </w:tabs>
        <w:ind w:left="1080" w:hanging="360"/>
      </w:pPr>
    </w:lvl>
    <w:lvl w:ilvl="1">
      <w:start w:val="1"/>
      <w:numFmt w:val="decimal"/>
      <w:lvlText w:val="%1.%2."/>
      <w:lvlJc w:val="left"/>
      <w:pPr>
        <w:tabs>
          <w:tab w:val="num" w:pos="0"/>
        </w:tabs>
        <w:ind w:left="465" w:hanging="465"/>
      </w:pPr>
      <w:rPr>
        <w:i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1" w15:restartNumberingAfterBreak="0">
    <w:nsid w:val="00000008"/>
    <w:multiLevelType w:val="multilevel"/>
    <w:tmpl w:val="00000008"/>
    <w:name w:val="WW8Num8"/>
    <w:lvl w:ilvl="0">
      <w:start w:val="1"/>
      <w:numFmt w:val="decimal"/>
      <w:lvlText w:val="%1."/>
      <w:lvlJc w:val="left"/>
      <w:pPr>
        <w:tabs>
          <w:tab w:val="num" w:pos="0"/>
        </w:tabs>
        <w:ind w:left="1080" w:hanging="360"/>
      </w:pPr>
    </w:lvl>
    <w:lvl w:ilvl="1">
      <w:start w:val="1"/>
      <w:numFmt w:val="decimal"/>
      <w:lvlText w:val="%1.%2."/>
      <w:lvlJc w:val="left"/>
      <w:pPr>
        <w:tabs>
          <w:tab w:val="num" w:pos="0"/>
        </w:tabs>
        <w:ind w:left="1185" w:hanging="465"/>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9EA5FA8"/>
    <w:multiLevelType w:val="hybridMultilevel"/>
    <w:tmpl w:val="2DC2E5D6"/>
    <w:lvl w:ilvl="0" w:tplc="369A31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BB014F9"/>
    <w:multiLevelType w:val="hybridMultilevel"/>
    <w:tmpl w:val="81EA7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034C97"/>
    <w:multiLevelType w:val="hybridMultilevel"/>
    <w:tmpl w:val="DFE4D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117043">
    <w:abstractNumId w:val="2"/>
  </w:num>
  <w:num w:numId="2" w16cid:durableId="967514011">
    <w:abstractNumId w:val="4"/>
  </w:num>
  <w:num w:numId="3" w16cid:durableId="15354562">
    <w:abstractNumId w:val="3"/>
  </w:num>
  <w:num w:numId="4" w16cid:durableId="619921311">
    <w:abstractNumId w:val="6"/>
  </w:num>
  <w:num w:numId="5" w16cid:durableId="1690326960">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86B"/>
    <w:rsid w:val="00030C02"/>
    <w:rsid w:val="00030C76"/>
    <w:rsid w:val="00030F90"/>
    <w:rsid w:val="000315EB"/>
    <w:rsid w:val="0003169B"/>
    <w:rsid w:val="00031A62"/>
    <w:rsid w:val="000321E6"/>
    <w:rsid w:val="0003281A"/>
    <w:rsid w:val="00032D19"/>
    <w:rsid w:val="00034110"/>
    <w:rsid w:val="00034A4A"/>
    <w:rsid w:val="00035221"/>
    <w:rsid w:val="000356C7"/>
    <w:rsid w:val="0003587B"/>
    <w:rsid w:val="0003638B"/>
    <w:rsid w:val="000372C8"/>
    <w:rsid w:val="000372F4"/>
    <w:rsid w:val="000373E5"/>
    <w:rsid w:val="00037649"/>
    <w:rsid w:val="00040233"/>
    <w:rsid w:val="00040428"/>
    <w:rsid w:val="00040C0F"/>
    <w:rsid w:val="0004187B"/>
    <w:rsid w:val="00042720"/>
    <w:rsid w:val="00042937"/>
    <w:rsid w:val="00042D50"/>
    <w:rsid w:val="000431AC"/>
    <w:rsid w:val="00043C51"/>
    <w:rsid w:val="00043D65"/>
    <w:rsid w:val="00044728"/>
    <w:rsid w:val="00044A5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95"/>
    <w:rsid w:val="000571AD"/>
    <w:rsid w:val="00057346"/>
    <w:rsid w:val="000578C9"/>
    <w:rsid w:val="0006040C"/>
    <w:rsid w:val="000605C5"/>
    <w:rsid w:val="000608EF"/>
    <w:rsid w:val="00061084"/>
    <w:rsid w:val="00061466"/>
    <w:rsid w:val="00061E86"/>
    <w:rsid w:val="0006300C"/>
    <w:rsid w:val="000631F1"/>
    <w:rsid w:val="00064868"/>
    <w:rsid w:val="00065324"/>
    <w:rsid w:val="0006575D"/>
    <w:rsid w:val="000659E9"/>
    <w:rsid w:val="000666FF"/>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394"/>
    <w:rsid w:val="00093995"/>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8F"/>
    <w:rsid w:val="000B0CED"/>
    <w:rsid w:val="000B2E23"/>
    <w:rsid w:val="000B36CB"/>
    <w:rsid w:val="000B4E01"/>
    <w:rsid w:val="000B4E6D"/>
    <w:rsid w:val="000B4E90"/>
    <w:rsid w:val="000B51DF"/>
    <w:rsid w:val="000B5255"/>
    <w:rsid w:val="000B685D"/>
    <w:rsid w:val="000B7223"/>
    <w:rsid w:val="000C006A"/>
    <w:rsid w:val="000C02F3"/>
    <w:rsid w:val="000C0829"/>
    <w:rsid w:val="000C1AE5"/>
    <w:rsid w:val="000C1F59"/>
    <w:rsid w:val="000C211C"/>
    <w:rsid w:val="000C2217"/>
    <w:rsid w:val="000C238A"/>
    <w:rsid w:val="000C2C07"/>
    <w:rsid w:val="000C34A7"/>
    <w:rsid w:val="000C3D2E"/>
    <w:rsid w:val="000C3F71"/>
    <w:rsid w:val="000C4D87"/>
    <w:rsid w:val="000C4DF9"/>
    <w:rsid w:val="000C4F08"/>
    <w:rsid w:val="000C55D6"/>
    <w:rsid w:val="000C59B8"/>
    <w:rsid w:val="000C6068"/>
    <w:rsid w:val="000C7160"/>
    <w:rsid w:val="000D0F58"/>
    <w:rsid w:val="000D12BA"/>
    <w:rsid w:val="000D13D6"/>
    <w:rsid w:val="000D18E9"/>
    <w:rsid w:val="000D26D8"/>
    <w:rsid w:val="000D412D"/>
    <w:rsid w:val="000D4406"/>
    <w:rsid w:val="000D4B9C"/>
    <w:rsid w:val="000D4E2B"/>
    <w:rsid w:val="000D5C58"/>
    <w:rsid w:val="000D61F4"/>
    <w:rsid w:val="000D638A"/>
    <w:rsid w:val="000D71C2"/>
    <w:rsid w:val="000D7494"/>
    <w:rsid w:val="000D7AD2"/>
    <w:rsid w:val="000E0239"/>
    <w:rsid w:val="000E083B"/>
    <w:rsid w:val="000E0EAE"/>
    <w:rsid w:val="000E10BD"/>
    <w:rsid w:val="000E149B"/>
    <w:rsid w:val="000E1743"/>
    <w:rsid w:val="000E189E"/>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56A"/>
    <w:rsid w:val="00103779"/>
    <w:rsid w:val="001045A6"/>
    <w:rsid w:val="0010505E"/>
    <w:rsid w:val="001059F7"/>
    <w:rsid w:val="00105FA3"/>
    <w:rsid w:val="00106E3A"/>
    <w:rsid w:val="001072BE"/>
    <w:rsid w:val="0010779C"/>
    <w:rsid w:val="00107A04"/>
    <w:rsid w:val="00110481"/>
    <w:rsid w:val="00111429"/>
    <w:rsid w:val="00111943"/>
    <w:rsid w:val="0011199A"/>
    <w:rsid w:val="001123B4"/>
    <w:rsid w:val="001126FB"/>
    <w:rsid w:val="0011287C"/>
    <w:rsid w:val="00112EE8"/>
    <w:rsid w:val="0011320C"/>
    <w:rsid w:val="0011344C"/>
    <w:rsid w:val="00113B07"/>
    <w:rsid w:val="00113C79"/>
    <w:rsid w:val="00113EAE"/>
    <w:rsid w:val="00113FD3"/>
    <w:rsid w:val="00115438"/>
    <w:rsid w:val="00116A84"/>
    <w:rsid w:val="001175E3"/>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95D"/>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D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E3"/>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936"/>
    <w:rsid w:val="00167E09"/>
    <w:rsid w:val="00170676"/>
    <w:rsid w:val="0017154D"/>
    <w:rsid w:val="00171C73"/>
    <w:rsid w:val="00171FE7"/>
    <w:rsid w:val="0017218E"/>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A39"/>
    <w:rsid w:val="001853B6"/>
    <w:rsid w:val="00185454"/>
    <w:rsid w:val="00185997"/>
    <w:rsid w:val="00185BC4"/>
    <w:rsid w:val="00185FE1"/>
    <w:rsid w:val="001865A6"/>
    <w:rsid w:val="0019130D"/>
    <w:rsid w:val="00191CEF"/>
    <w:rsid w:val="001926B1"/>
    <w:rsid w:val="00192AF9"/>
    <w:rsid w:val="00192B6B"/>
    <w:rsid w:val="00192C8F"/>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D7"/>
    <w:rsid w:val="001A49EA"/>
    <w:rsid w:val="001A4D7F"/>
    <w:rsid w:val="001A4D9A"/>
    <w:rsid w:val="001A5289"/>
    <w:rsid w:val="001A5F8E"/>
    <w:rsid w:val="001A5FBA"/>
    <w:rsid w:val="001A67B2"/>
    <w:rsid w:val="001A6CC7"/>
    <w:rsid w:val="001A7088"/>
    <w:rsid w:val="001A710C"/>
    <w:rsid w:val="001A7508"/>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312"/>
    <w:rsid w:val="001C1AD0"/>
    <w:rsid w:val="001C1CC5"/>
    <w:rsid w:val="001C1FB2"/>
    <w:rsid w:val="001C24BC"/>
    <w:rsid w:val="001C2871"/>
    <w:rsid w:val="001C305A"/>
    <w:rsid w:val="001C37BD"/>
    <w:rsid w:val="001C45C1"/>
    <w:rsid w:val="001C468D"/>
    <w:rsid w:val="001C4F12"/>
    <w:rsid w:val="001C545C"/>
    <w:rsid w:val="001C635E"/>
    <w:rsid w:val="001C6757"/>
    <w:rsid w:val="001C6A8E"/>
    <w:rsid w:val="001C762B"/>
    <w:rsid w:val="001C7F48"/>
    <w:rsid w:val="001D2623"/>
    <w:rsid w:val="001D2848"/>
    <w:rsid w:val="001D2CB6"/>
    <w:rsid w:val="001D37D8"/>
    <w:rsid w:val="001D414C"/>
    <w:rsid w:val="001D41F4"/>
    <w:rsid w:val="001D5752"/>
    <w:rsid w:val="001D612E"/>
    <w:rsid w:val="001D65F8"/>
    <w:rsid w:val="001D6AF8"/>
    <w:rsid w:val="001D7492"/>
    <w:rsid w:val="001D7890"/>
    <w:rsid w:val="001E0107"/>
    <w:rsid w:val="001E0D98"/>
    <w:rsid w:val="001E250F"/>
    <w:rsid w:val="001E2BC5"/>
    <w:rsid w:val="001E3801"/>
    <w:rsid w:val="001E3D5A"/>
    <w:rsid w:val="001E432E"/>
    <w:rsid w:val="001E4891"/>
    <w:rsid w:val="001E4C29"/>
    <w:rsid w:val="001E4DB2"/>
    <w:rsid w:val="001E5701"/>
    <w:rsid w:val="001E61DF"/>
    <w:rsid w:val="001E6222"/>
    <w:rsid w:val="001E677C"/>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BB"/>
    <w:rsid w:val="00210594"/>
    <w:rsid w:val="00210870"/>
    <w:rsid w:val="00212C25"/>
    <w:rsid w:val="00212F68"/>
    <w:rsid w:val="002135C6"/>
    <w:rsid w:val="00213CD4"/>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39F"/>
    <w:rsid w:val="00254895"/>
    <w:rsid w:val="00254B13"/>
    <w:rsid w:val="00254F6B"/>
    <w:rsid w:val="00255225"/>
    <w:rsid w:val="0025607C"/>
    <w:rsid w:val="002576BB"/>
    <w:rsid w:val="00257B89"/>
    <w:rsid w:val="00257DA9"/>
    <w:rsid w:val="002601F1"/>
    <w:rsid w:val="002602D9"/>
    <w:rsid w:val="002603C7"/>
    <w:rsid w:val="002605B0"/>
    <w:rsid w:val="002609DE"/>
    <w:rsid w:val="002616A9"/>
    <w:rsid w:val="002617A4"/>
    <w:rsid w:val="002620D1"/>
    <w:rsid w:val="00262386"/>
    <w:rsid w:val="00262D3D"/>
    <w:rsid w:val="00263B34"/>
    <w:rsid w:val="00263E7F"/>
    <w:rsid w:val="0026424A"/>
    <w:rsid w:val="0026491C"/>
    <w:rsid w:val="00264B13"/>
    <w:rsid w:val="00264EBF"/>
    <w:rsid w:val="0026649F"/>
    <w:rsid w:val="0026694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E7"/>
    <w:rsid w:val="00285B02"/>
    <w:rsid w:val="00285E5E"/>
    <w:rsid w:val="002871CD"/>
    <w:rsid w:val="002907D9"/>
    <w:rsid w:val="00290850"/>
    <w:rsid w:val="00290E7C"/>
    <w:rsid w:val="00290F12"/>
    <w:rsid w:val="00291419"/>
    <w:rsid w:val="00291DCB"/>
    <w:rsid w:val="0029216D"/>
    <w:rsid w:val="002923B4"/>
    <w:rsid w:val="002926A1"/>
    <w:rsid w:val="00294B97"/>
    <w:rsid w:val="00294BE3"/>
    <w:rsid w:val="002955C5"/>
    <w:rsid w:val="002960E2"/>
    <w:rsid w:val="002970CF"/>
    <w:rsid w:val="00297490"/>
    <w:rsid w:val="002974D4"/>
    <w:rsid w:val="002A00F8"/>
    <w:rsid w:val="002A1EB6"/>
    <w:rsid w:val="002A1EC8"/>
    <w:rsid w:val="002A225E"/>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5D6"/>
    <w:rsid w:val="002D6D51"/>
    <w:rsid w:val="002D6E52"/>
    <w:rsid w:val="002D6F74"/>
    <w:rsid w:val="002D71B6"/>
    <w:rsid w:val="002D7F06"/>
    <w:rsid w:val="002E00F1"/>
    <w:rsid w:val="002E115D"/>
    <w:rsid w:val="002E120E"/>
    <w:rsid w:val="002E1796"/>
    <w:rsid w:val="002E259F"/>
    <w:rsid w:val="002E25B3"/>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9B0"/>
    <w:rsid w:val="002F1CD9"/>
    <w:rsid w:val="002F1D5C"/>
    <w:rsid w:val="002F396F"/>
    <w:rsid w:val="002F44C0"/>
    <w:rsid w:val="002F536E"/>
    <w:rsid w:val="002F5663"/>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6DB"/>
    <w:rsid w:val="00306737"/>
    <w:rsid w:val="00306D9F"/>
    <w:rsid w:val="00306F87"/>
    <w:rsid w:val="003071BC"/>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3A9"/>
    <w:rsid w:val="00326CB7"/>
    <w:rsid w:val="00326F19"/>
    <w:rsid w:val="00326F9E"/>
    <w:rsid w:val="003300F2"/>
    <w:rsid w:val="00331673"/>
    <w:rsid w:val="00331ED1"/>
    <w:rsid w:val="003328D9"/>
    <w:rsid w:val="00333BFA"/>
    <w:rsid w:val="00334D33"/>
    <w:rsid w:val="00334EB8"/>
    <w:rsid w:val="00335A01"/>
    <w:rsid w:val="00335DA5"/>
    <w:rsid w:val="0033642E"/>
    <w:rsid w:val="003367B1"/>
    <w:rsid w:val="003406FD"/>
    <w:rsid w:val="00340F7A"/>
    <w:rsid w:val="00341929"/>
    <w:rsid w:val="00341D9A"/>
    <w:rsid w:val="00343586"/>
    <w:rsid w:val="003436A3"/>
    <w:rsid w:val="00343AA6"/>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6764E"/>
    <w:rsid w:val="00370489"/>
    <w:rsid w:val="00370682"/>
    <w:rsid w:val="003713E4"/>
    <w:rsid w:val="00371433"/>
    <w:rsid w:val="00373245"/>
    <w:rsid w:val="00373C97"/>
    <w:rsid w:val="003741D5"/>
    <w:rsid w:val="00374529"/>
    <w:rsid w:val="00374650"/>
    <w:rsid w:val="00374A04"/>
    <w:rsid w:val="00375417"/>
    <w:rsid w:val="0037545E"/>
    <w:rsid w:val="003754D9"/>
    <w:rsid w:val="00375A6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FB"/>
    <w:rsid w:val="00384F5A"/>
    <w:rsid w:val="00385D49"/>
    <w:rsid w:val="00386E76"/>
    <w:rsid w:val="003903FB"/>
    <w:rsid w:val="00390B20"/>
    <w:rsid w:val="0039114B"/>
    <w:rsid w:val="0039183A"/>
    <w:rsid w:val="00391FE7"/>
    <w:rsid w:val="0039299B"/>
    <w:rsid w:val="00393698"/>
    <w:rsid w:val="0039371E"/>
    <w:rsid w:val="00393B79"/>
    <w:rsid w:val="00394C27"/>
    <w:rsid w:val="00395947"/>
    <w:rsid w:val="00396CB4"/>
    <w:rsid w:val="003977D0"/>
    <w:rsid w:val="003A00F1"/>
    <w:rsid w:val="003A050E"/>
    <w:rsid w:val="003A050F"/>
    <w:rsid w:val="003A0CAA"/>
    <w:rsid w:val="003A0EC0"/>
    <w:rsid w:val="003A1229"/>
    <w:rsid w:val="003A1F9F"/>
    <w:rsid w:val="003A2F4F"/>
    <w:rsid w:val="003A30C5"/>
    <w:rsid w:val="003A3B84"/>
    <w:rsid w:val="003A3C99"/>
    <w:rsid w:val="003A3DCE"/>
    <w:rsid w:val="003A43DD"/>
    <w:rsid w:val="003A441C"/>
    <w:rsid w:val="003A4559"/>
    <w:rsid w:val="003A636D"/>
    <w:rsid w:val="003A65F9"/>
    <w:rsid w:val="003A6638"/>
    <w:rsid w:val="003A6652"/>
    <w:rsid w:val="003A683D"/>
    <w:rsid w:val="003A6BC4"/>
    <w:rsid w:val="003B03D1"/>
    <w:rsid w:val="003B0F1F"/>
    <w:rsid w:val="003B12DE"/>
    <w:rsid w:val="003B160F"/>
    <w:rsid w:val="003B30D6"/>
    <w:rsid w:val="003B3624"/>
    <w:rsid w:val="003B3660"/>
    <w:rsid w:val="003B386F"/>
    <w:rsid w:val="003B39F9"/>
    <w:rsid w:val="003B4138"/>
    <w:rsid w:val="003B5AD4"/>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AB1"/>
    <w:rsid w:val="003D33F6"/>
    <w:rsid w:val="003D346C"/>
    <w:rsid w:val="003D3597"/>
    <w:rsid w:val="003D4196"/>
    <w:rsid w:val="003D490C"/>
    <w:rsid w:val="003D4F69"/>
    <w:rsid w:val="003D517C"/>
    <w:rsid w:val="003D5A05"/>
    <w:rsid w:val="003D5EC9"/>
    <w:rsid w:val="003D6258"/>
    <w:rsid w:val="003D6501"/>
    <w:rsid w:val="003D6B1C"/>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9DF"/>
    <w:rsid w:val="00416CD6"/>
    <w:rsid w:val="00416D08"/>
    <w:rsid w:val="004170BC"/>
    <w:rsid w:val="00417604"/>
    <w:rsid w:val="00421D7D"/>
    <w:rsid w:val="00424668"/>
    <w:rsid w:val="0042470D"/>
    <w:rsid w:val="00424B94"/>
    <w:rsid w:val="00424C4C"/>
    <w:rsid w:val="004252AF"/>
    <w:rsid w:val="004254B3"/>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A59"/>
    <w:rsid w:val="00441CEF"/>
    <w:rsid w:val="00442E06"/>
    <w:rsid w:val="00442F8D"/>
    <w:rsid w:val="004432C7"/>
    <w:rsid w:val="00443DE5"/>
    <w:rsid w:val="00443FA8"/>
    <w:rsid w:val="00443FEB"/>
    <w:rsid w:val="00444241"/>
    <w:rsid w:val="0044496C"/>
    <w:rsid w:val="00444CAF"/>
    <w:rsid w:val="00444DC8"/>
    <w:rsid w:val="00445041"/>
    <w:rsid w:val="00445162"/>
    <w:rsid w:val="00445179"/>
    <w:rsid w:val="00446913"/>
    <w:rsid w:val="00446B4B"/>
    <w:rsid w:val="004477D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B5"/>
    <w:rsid w:val="00481849"/>
    <w:rsid w:val="00482647"/>
    <w:rsid w:val="00482BC0"/>
    <w:rsid w:val="00483066"/>
    <w:rsid w:val="00483462"/>
    <w:rsid w:val="00483E10"/>
    <w:rsid w:val="004847DE"/>
    <w:rsid w:val="00484906"/>
    <w:rsid w:val="00484E76"/>
    <w:rsid w:val="0048587E"/>
    <w:rsid w:val="00485E23"/>
    <w:rsid w:val="0048654D"/>
    <w:rsid w:val="00486552"/>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B25"/>
    <w:rsid w:val="004A0E10"/>
    <w:rsid w:val="004A13CE"/>
    <w:rsid w:val="004A1BB5"/>
    <w:rsid w:val="004A282B"/>
    <w:rsid w:val="004A299F"/>
    <w:rsid w:val="004A2AD9"/>
    <w:rsid w:val="004A2CEE"/>
    <w:rsid w:val="004A35C3"/>
    <w:rsid w:val="004A35ED"/>
    <w:rsid w:val="004A3697"/>
    <w:rsid w:val="004A3C50"/>
    <w:rsid w:val="004A3F9F"/>
    <w:rsid w:val="004A4444"/>
    <w:rsid w:val="004A4761"/>
    <w:rsid w:val="004A48CA"/>
    <w:rsid w:val="004A4C80"/>
    <w:rsid w:val="004A4DA2"/>
    <w:rsid w:val="004A51B9"/>
    <w:rsid w:val="004A53AB"/>
    <w:rsid w:val="004A553B"/>
    <w:rsid w:val="004A5A14"/>
    <w:rsid w:val="004A60B1"/>
    <w:rsid w:val="004A7223"/>
    <w:rsid w:val="004A7485"/>
    <w:rsid w:val="004A7F0E"/>
    <w:rsid w:val="004B0E0C"/>
    <w:rsid w:val="004B15B4"/>
    <w:rsid w:val="004B1B04"/>
    <w:rsid w:val="004B20CB"/>
    <w:rsid w:val="004B2DE0"/>
    <w:rsid w:val="004B2DE4"/>
    <w:rsid w:val="004B3551"/>
    <w:rsid w:val="004B38FB"/>
    <w:rsid w:val="004B42DF"/>
    <w:rsid w:val="004B4807"/>
    <w:rsid w:val="004B5982"/>
    <w:rsid w:val="004B635E"/>
    <w:rsid w:val="004B685B"/>
    <w:rsid w:val="004B6A4D"/>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96A"/>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6F2"/>
    <w:rsid w:val="004E07B2"/>
    <w:rsid w:val="004E1135"/>
    <w:rsid w:val="004E13EA"/>
    <w:rsid w:val="004E1E30"/>
    <w:rsid w:val="004E1FB0"/>
    <w:rsid w:val="004E2034"/>
    <w:rsid w:val="004E2171"/>
    <w:rsid w:val="004E2550"/>
    <w:rsid w:val="004E3243"/>
    <w:rsid w:val="004E326F"/>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15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5A"/>
    <w:rsid w:val="00527C54"/>
    <w:rsid w:val="00527D50"/>
    <w:rsid w:val="00530103"/>
    <w:rsid w:val="00530629"/>
    <w:rsid w:val="00530BB3"/>
    <w:rsid w:val="00530FFF"/>
    <w:rsid w:val="005311C6"/>
    <w:rsid w:val="005315A7"/>
    <w:rsid w:val="005321FB"/>
    <w:rsid w:val="0053254A"/>
    <w:rsid w:val="005332CF"/>
    <w:rsid w:val="005334CF"/>
    <w:rsid w:val="005336B7"/>
    <w:rsid w:val="00533865"/>
    <w:rsid w:val="00533C4A"/>
    <w:rsid w:val="005346BB"/>
    <w:rsid w:val="00535763"/>
    <w:rsid w:val="005357BB"/>
    <w:rsid w:val="005377B5"/>
    <w:rsid w:val="005379E7"/>
    <w:rsid w:val="00537A4A"/>
    <w:rsid w:val="00540094"/>
    <w:rsid w:val="005404A6"/>
    <w:rsid w:val="00540743"/>
    <w:rsid w:val="00540C9A"/>
    <w:rsid w:val="00540ECD"/>
    <w:rsid w:val="0054132A"/>
    <w:rsid w:val="005415E4"/>
    <w:rsid w:val="00541824"/>
    <w:rsid w:val="00541BC4"/>
    <w:rsid w:val="005420ED"/>
    <w:rsid w:val="00542A74"/>
    <w:rsid w:val="00543AE0"/>
    <w:rsid w:val="005448A6"/>
    <w:rsid w:val="005464B7"/>
    <w:rsid w:val="00547265"/>
    <w:rsid w:val="00547443"/>
    <w:rsid w:val="00547557"/>
    <w:rsid w:val="005505A6"/>
    <w:rsid w:val="005505BF"/>
    <w:rsid w:val="00551B0D"/>
    <w:rsid w:val="00551FA7"/>
    <w:rsid w:val="00553286"/>
    <w:rsid w:val="00553E2C"/>
    <w:rsid w:val="0055476C"/>
    <w:rsid w:val="0055710D"/>
    <w:rsid w:val="00557458"/>
    <w:rsid w:val="005605D0"/>
    <w:rsid w:val="00560AD2"/>
    <w:rsid w:val="00561265"/>
    <w:rsid w:val="00561AE7"/>
    <w:rsid w:val="00561B70"/>
    <w:rsid w:val="00561DBA"/>
    <w:rsid w:val="00562A0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A2D"/>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8D3"/>
    <w:rsid w:val="00574529"/>
    <w:rsid w:val="005753B6"/>
    <w:rsid w:val="00575DFE"/>
    <w:rsid w:val="005769FF"/>
    <w:rsid w:val="0057745D"/>
    <w:rsid w:val="00577925"/>
    <w:rsid w:val="00577A72"/>
    <w:rsid w:val="005806D2"/>
    <w:rsid w:val="00581851"/>
    <w:rsid w:val="00582CE9"/>
    <w:rsid w:val="00583195"/>
    <w:rsid w:val="0058377F"/>
    <w:rsid w:val="00583982"/>
    <w:rsid w:val="00583B84"/>
    <w:rsid w:val="00583CA7"/>
    <w:rsid w:val="00584DCA"/>
    <w:rsid w:val="0058525D"/>
    <w:rsid w:val="00585C84"/>
    <w:rsid w:val="0058726C"/>
    <w:rsid w:val="005872C9"/>
    <w:rsid w:val="00587BAC"/>
    <w:rsid w:val="00587F99"/>
    <w:rsid w:val="00590030"/>
    <w:rsid w:val="0059005F"/>
    <w:rsid w:val="00590232"/>
    <w:rsid w:val="005921A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0A6"/>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B37"/>
    <w:rsid w:val="005E2C4A"/>
    <w:rsid w:val="005E36FB"/>
    <w:rsid w:val="005E3B81"/>
    <w:rsid w:val="005E4667"/>
    <w:rsid w:val="005E4B18"/>
    <w:rsid w:val="005E4E02"/>
    <w:rsid w:val="005E5C65"/>
    <w:rsid w:val="005E5FE0"/>
    <w:rsid w:val="005E62F0"/>
    <w:rsid w:val="005E6C99"/>
    <w:rsid w:val="005E77C4"/>
    <w:rsid w:val="005F03EF"/>
    <w:rsid w:val="005F03F3"/>
    <w:rsid w:val="005F0B78"/>
    <w:rsid w:val="005F0E6E"/>
    <w:rsid w:val="005F0EA1"/>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36F"/>
    <w:rsid w:val="005F7647"/>
    <w:rsid w:val="005F7EBF"/>
    <w:rsid w:val="006015A1"/>
    <w:rsid w:val="006015E1"/>
    <w:rsid w:val="00601B91"/>
    <w:rsid w:val="00601DD0"/>
    <w:rsid w:val="0060200D"/>
    <w:rsid w:val="006030AF"/>
    <w:rsid w:val="0060360C"/>
    <w:rsid w:val="00603E31"/>
    <w:rsid w:val="006041B7"/>
    <w:rsid w:val="0060451D"/>
    <w:rsid w:val="0060480B"/>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427"/>
    <w:rsid w:val="0061785B"/>
    <w:rsid w:val="006207BC"/>
    <w:rsid w:val="00621335"/>
    <w:rsid w:val="0062150E"/>
    <w:rsid w:val="006235B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2B7"/>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87"/>
    <w:rsid w:val="0066179A"/>
    <w:rsid w:val="00661860"/>
    <w:rsid w:val="00661FC2"/>
    <w:rsid w:val="00662606"/>
    <w:rsid w:val="00662701"/>
    <w:rsid w:val="0066271C"/>
    <w:rsid w:val="00663099"/>
    <w:rsid w:val="006632D4"/>
    <w:rsid w:val="006638AF"/>
    <w:rsid w:val="00664184"/>
    <w:rsid w:val="00664C39"/>
    <w:rsid w:val="0066500F"/>
    <w:rsid w:val="00665508"/>
    <w:rsid w:val="00665D82"/>
    <w:rsid w:val="006662FE"/>
    <w:rsid w:val="00670121"/>
    <w:rsid w:val="00670373"/>
    <w:rsid w:val="006715F4"/>
    <w:rsid w:val="00671B2B"/>
    <w:rsid w:val="00671DB5"/>
    <w:rsid w:val="0067281B"/>
    <w:rsid w:val="0067282A"/>
    <w:rsid w:val="00673538"/>
    <w:rsid w:val="00674921"/>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300"/>
    <w:rsid w:val="006944D1"/>
    <w:rsid w:val="006944F4"/>
    <w:rsid w:val="00694911"/>
    <w:rsid w:val="00696781"/>
    <w:rsid w:val="006967C9"/>
    <w:rsid w:val="00696EED"/>
    <w:rsid w:val="006974CE"/>
    <w:rsid w:val="00697541"/>
    <w:rsid w:val="00697FA2"/>
    <w:rsid w:val="006A0321"/>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CD7"/>
    <w:rsid w:val="006B30B8"/>
    <w:rsid w:val="006B35FA"/>
    <w:rsid w:val="006B3970"/>
    <w:rsid w:val="006B3B0C"/>
    <w:rsid w:val="006B3FBF"/>
    <w:rsid w:val="006B4773"/>
    <w:rsid w:val="006B4B0E"/>
    <w:rsid w:val="006B5492"/>
    <w:rsid w:val="006B5691"/>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3FA"/>
    <w:rsid w:val="006D3202"/>
    <w:rsid w:val="006D3C8B"/>
    <w:rsid w:val="006D463E"/>
    <w:rsid w:val="006D5E06"/>
    <w:rsid w:val="006D65C1"/>
    <w:rsid w:val="006D6694"/>
    <w:rsid w:val="006D675E"/>
    <w:rsid w:val="006D7EEB"/>
    <w:rsid w:val="006E04DD"/>
    <w:rsid w:val="006E0DEA"/>
    <w:rsid w:val="006E1496"/>
    <w:rsid w:val="006E1CFB"/>
    <w:rsid w:val="006E1EF8"/>
    <w:rsid w:val="006E202E"/>
    <w:rsid w:val="006E28D7"/>
    <w:rsid w:val="006E2957"/>
    <w:rsid w:val="006E2F05"/>
    <w:rsid w:val="006E3394"/>
    <w:rsid w:val="006E3EF7"/>
    <w:rsid w:val="006E5188"/>
    <w:rsid w:val="006E533D"/>
    <w:rsid w:val="006E6883"/>
    <w:rsid w:val="006E75C7"/>
    <w:rsid w:val="006E7679"/>
    <w:rsid w:val="006F221E"/>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085"/>
    <w:rsid w:val="00703132"/>
    <w:rsid w:val="00703430"/>
    <w:rsid w:val="0070349D"/>
    <w:rsid w:val="00704310"/>
    <w:rsid w:val="007046CE"/>
    <w:rsid w:val="007058D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1A8"/>
    <w:rsid w:val="00733758"/>
    <w:rsid w:val="00734737"/>
    <w:rsid w:val="007349E0"/>
    <w:rsid w:val="00734BBA"/>
    <w:rsid w:val="00735C77"/>
    <w:rsid w:val="00735E40"/>
    <w:rsid w:val="0073602A"/>
    <w:rsid w:val="0073676A"/>
    <w:rsid w:val="007367F6"/>
    <w:rsid w:val="00736EA4"/>
    <w:rsid w:val="00736F2E"/>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4A"/>
    <w:rsid w:val="007620BE"/>
    <w:rsid w:val="0076216E"/>
    <w:rsid w:val="0076284D"/>
    <w:rsid w:val="00762B52"/>
    <w:rsid w:val="007630E3"/>
    <w:rsid w:val="00763B1D"/>
    <w:rsid w:val="00764CFF"/>
    <w:rsid w:val="00764FD6"/>
    <w:rsid w:val="00765189"/>
    <w:rsid w:val="007654C6"/>
    <w:rsid w:val="00766211"/>
    <w:rsid w:val="00767410"/>
    <w:rsid w:val="00767D66"/>
    <w:rsid w:val="00767E88"/>
    <w:rsid w:val="00771A43"/>
    <w:rsid w:val="00771D7A"/>
    <w:rsid w:val="00771EC8"/>
    <w:rsid w:val="007720BF"/>
    <w:rsid w:val="007720C2"/>
    <w:rsid w:val="007731F0"/>
    <w:rsid w:val="007740AD"/>
    <w:rsid w:val="00774AA5"/>
    <w:rsid w:val="0077554C"/>
    <w:rsid w:val="00775B59"/>
    <w:rsid w:val="00775FC3"/>
    <w:rsid w:val="007762D8"/>
    <w:rsid w:val="007763E1"/>
    <w:rsid w:val="00777670"/>
    <w:rsid w:val="00777DC5"/>
    <w:rsid w:val="0078008F"/>
    <w:rsid w:val="00780F8E"/>
    <w:rsid w:val="00782B3B"/>
    <w:rsid w:val="00782BF8"/>
    <w:rsid w:val="00782DCD"/>
    <w:rsid w:val="007834AA"/>
    <w:rsid w:val="00783536"/>
    <w:rsid w:val="00783C19"/>
    <w:rsid w:val="0078453C"/>
    <w:rsid w:val="00785F17"/>
    <w:rsid w:val="007860B6"/>
    <w:rsid w:val="007869D1"/>
    <w:rsid w:val="00786B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07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41F"/>
    <w:rsid w:val="007B4DFE"/>
    <w:rsid w:val="007B52AF"/>
    <w:rsid w:val="007B53FD"/>
    <w:rsid w:val="007B6219"/>
    <w:rsid w:val="007B6F6D"/>
    <w:rsid w:val="007B732B"/>
    <w:rsid w:val="007B7651"/>
    <w:rsid w:val="007B773D"/>
    <w:rsid w:val="007C0612"/>
    <w:rsid w:val="007C0945"/>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255"/>
    <w:rsid w:val="007D1BAE"/>
    <w:rsid w:val="007D41C0"/>
    <w:rsid w:val="007D5985"/>
    <w:rsid w:val="007D5C61"/>
    <w:rsid w:val="007D5F9A"/>
    <w:rsid w:val="007D60F9"/>
    <w:rsid w:val="007D64BF"/>
    <w:rsid w:val="007D6857"/>
    <w:rsid w:val="007D6D19"/>
    <w:rsid w:val="007D7326"/>
    <w:rsid w:val="007D7364"/>
    <w:rsid w:val="007D7BC5"/>
    <w:rsid w:val="007E05CD"/>
    <w:rsid w:val="007E0A9D"/>
    <w:rsid w:val="007E0B96"/>
    <w:rsid w:val="007E1003"/>
    <w:rsid w:val="007E10E2"/>
    <w:rsid w:val="007E1893"/>
    <w:rsid w:val="007E2250"/>
    <w:rsid w:val="007E232C"/>
    <w:rsid w:val="007E2CF6"/>
    <w:rsid w:val="007E2E51"/>
    <w:rsid w:val="007E3D46"/>
    <w:rsid w:val="007E3D62"/>
    <w:rsid w:val="007E41FF"/>
    <w:rsid w:val="007E50FE"/>
    <w:rsid w:val="007E5F3B"/>
    <w:rsid w:val="007E5F55"/>
    <w:rsid w:val="007E625C"/>
    <w:rsid w:val="007E6857"/>
    <w:rsid w:val="007E7010"/>
    <w:rsid w:val="007E7174"/>
    <w:rsid w:val="007E7231"/>
    <w:rsid w:val="007E792A"/>
    <w:rsid w:val="007F0164"/>
    <w:rsid w:val="007F1543"/>
    <w:rsid w:val="007F1A0D"/>
    <w:rsid w:val="007F1B2E"/>
    <w:rsid w:val="007F1B84"/>
    <w:rsid w:val="007F1D0C"/>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5ECC"/>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717"/>
    <w:rsid w:val="0085681A"/>
    <w:rsid w:val="00856832"/>
    <w:rsid w:val="00856CFA"/>
    <w:rsid w:val="008576A8"/>
    <w:rsid w:val="00857DE3"/>
    <w:rsid w:val="008601A5"/>
    <w:rsid w:val="00860F5E"/>
    <w:rsid w:val="00861205"/>
    <w:rsid w:val="00861C17"/>
    <w:rsid w:val="00861F49"/>
    <w:rsid w:val="0086202D"/>
    <w:rsid w:val="00862DB8"/>
    <w:rsid w:val="0086303D"/>
    <w:rsid w:val="00863758"/>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002"/>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64"/>
    <w:rsid w:val="008A1365"/>
    <w:rsid w:val="008A1AB1"/>
    <w:rsid w:val="008A1D5F"/>
    <w:rsid w:val="008A216D"/>
    <w:rsid w:val="008A2970"/>
    <w:rsid w:val="008A2E29"/>
    <w:rsid w:val="008A3657"/>
    <w:rsid w:val="008A3A6F"/>
    <w:rsid w:val="008A3C76"/>
    <w:rsid w:val="008A3C98"/>
    <w:rsid w:val="008A4861"/>
    <w:rsid w:val="008A4E88"/>
    <w:rsid w:val="008A51A5"/>
    <w:rsid w:val="008A5606"/>
    <w:rsid w:val="008A5873"/>
    <w:rsid w:val="008A5D2E"/>
    <w:rsid w:val="008A6002"/>
    <w:rsid w:val="008A60BA"/>
    <w:rsid w:val="008A6B05"/>
    <w:rsid w:val="008A6F49"/>
    <w:rsid w:val="008A7E15"/>
    <w:rsid w:val="008B1FB2"/>
    <w:rsid w:val="008B31B9"/>
    <w:rsid w:val="008B47EE"/>
    <w:rsid w:val="008B4851"/>
    <w:rsid w:val="008B5444"/>
    <w:rsid w:val="008B5670"/>
    <w:rsid w:val="008B6309"/>
    <w:rsid w:val="008B665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D3"/>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435"/>
    <w:rsid w:val="00923A02"/>
    <w:rsid w:val="00924445"/>
    <w:rsid w:val="009250C8"/>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98"/>
    <w:rsid w:val="00940EF8"/>
    <w:rsid w:val="00942030"/>
    <w:rsid w:val="00942226"/>
    <w:rsid w:val="00942379"/>
    <w:rsid w:val="009425A7"/>
    <w:rsid w:val="00942662"/>
    <w:rsid w:val="00942B80"/>
    <w:rsid w:val="00942BCA"/>
    <w:rsid w:val="00942C81"/>
    <w:rsid w:val="0094429A"/>
    <w:rsid w:val="00945504"/>
    <w:rsid w:val="00945EA8"/>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37"/>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600"/>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5F3"/>
    <w:rsid w:val="009978CF"/>
    <w:rsid w:val="009A0886"/>
    <w:rsid w:val="009A180D"/>
    <w:rsid w:val="009A201E"/>
    <w:rsid w:val="009A3252"/>
    <w:rsid w:val="009A3A73"/>
    <w:rsid w:val="009A43BF"/>
    <w:rsid w:val="009A50B5"/>
    <w:rsid w:val="009A61DC"/>
    <w:rsid w:val="009A6678"/>
    <w:rsid w:val="009A7D11"/>
    <w:rsid w:val="009B1258"/>
    <w:rsid w:val="009B2302"/>
    <w:rsid w:val="009B2A1E"/>
    <w:rsid w:val="009B2D7A"/>
    <w:rsid w:val="009B3266"/>
    <w:rsid w:val="009B338B"/>
    <w:rsid w:val="009B3406"/>
    <w:rsid w:val="009B3AF8"/>
    <w:rsid w:val="009B3D97"/>
    <w:rsid w:val="009B3F3E"/>
    <w:rsid w:val="009B3FDD"/>
    <w:rsid w:val="009B490F"/>
    <w:rsid w:val="009B62AA"/>
    <w:rsid w:val="009B654D"/>
    <w:rsid w:val="009B6595"/>
    <w:rsid w:val="009B6E32"/>
    <w:rsid w:val="009B6F95"/>
    <w:rsid w:val="009B711D"/>
    <w:rsid w:val="009C00DC"/>
    <w:rsid w:val="009C06DA"/>
    <w:rsid w:val="009C0C09"/>
    <w:rsid w:val="009C1155"/>
    <w:rsid w:val="009C19E0"/>
    <w:rsid w:val="009C1B9B"/>
    <w:rsid w:val="009C2357"/>
    <w:rsid w:val="009C2518"/>
    <w:rsid w:val="009C2B95"/>
    <w:rsid w:val="009C30B3"/>
    <w:rsid w:val="009C3882"/>
    <w:rsid w:val="009C436F"/>
    <w:rsid w:val="009C43B4"/>
    <w:rsid w:val="009C4A6D"/>
    <w:rsid w:val="009C54F1"/>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302"/>
    <w:rsid w:val="009D5909"/>
    <w:rsid w:val="009D5D9E"/>
    <w:rsid w:val="009D61CE"/>
    <w:rsid w:val="009D62CF"/>
    <w:rsid w:val="009D6598"/>
    <w:rsid w:val="009D7294"/>
    <w:rsid w:val="009D73D9"/>
    <w:rsid w:val="009D779F"/>
    <w:rsid w:val="009E064A"/>
    <w:rsid w:val="009E125D"/>
    <w:rsid w:val="009E129C"/>
    <w:rsid w:val="009E1FFB"/>
    <w:rsid w:val="009E20B7"/>
    <w:rsid w:val="009E2403"/>
    <w:rsid w:val="009E3E43"/>
    <w:rsid w:val="009E43D5"/>
    <w:rsid w:val="009E46B6"/>
    <w:rsid w:val="009E46BC"/>
    <w:rsid w:val="009E4CDE"/>
    <w:rsid w:val="009E61A9"/>
    <w:rsid w:val="009E6E3B"/>
    <w:rsid w:val="009F0698"/>
    <w:rsid w:val="009F0910"/>
    <w:rsid w:val="009F0935"/>
    <w:rsid w:val="009F0A4E"/>
    <w:rsid w:val="009F0A53"/>
    <w:rsid w:val="009F18CF"/>
    <w:rsid w:val="009F25F1"/>
    <w:rsid w:val="009F3379"/>
    <w:rsid w:val="009F402F"/>
    <w:rsid w:val="009F474E"/>
    <w:rsid w:val="009F4CE8"/>
    <w:rsid w:val="009F4E56"/>
    <w:rsid w:val="009F4FBE"/>
    <w:rsid w:val="009F5AAD"/>
    <w:rsid w:val="009F639D"/>
    <w:rsid w:val="009F644C"/>
    <w:rsid w:val="009F666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6D8D"/>
    <w:rsid w:val="00A07631"/>
    <w:rsid w:val="00A07E54"/>
    <w:rsid w:val="00A10425"/>
    <w:rsid w:val="00A1081A"/>
    <w:rsid w:val="00A109FD"/>
    <w:rsid w:val="00A10FCA"/>
    <w:rsid w:val="00A113C1"/>
    <w:rsid w:val="00A130D3"/>
    <w:rsid w:val="00A13EAF"/>
    <w:rsid w:val="00A147C9"/>
    <w:rsid w:val="00A14833"/>
    <w:rsid w:val="00A176D5"/>
    <w:rsid w:val="00A1780C"/>
    <w:rsid w:val="00A201D3"/>
    <w:rsid w:val="00A215B6"/>
    <w:rsid w:val="00A217B2"/>
    <w:rsid w:val="00A21F3E"/>
    <w:rsid w:val="00A222A1"/>
    <w:rsid w:val="00A22E69"/>
    <w:rsid w:val="00A23042"/>
    <w:rsid w:val="00A23B71"/>
    <w:rsid w:val="00A23C2A"/>
    <w:rsid w:val="00A2409E"/>
    <w:rsid w:val="00A241F4"/>
    <w:rsid w:val="00A24744"/>
    <w:rsid w:val="00A2480E"/>
    <w:rsid w:val="00A24EBE"/>
    <w:rsid w:val="00A24FBA"/>
    <w:rsid w:val="00A25168"/>
    <w:rsid w:val="00A25311"/>
    <w:rsid w:val="00A2534E"/>
    <w:rsid w:val="00A25672"/>
    <w:rsid w:val="00A25751"/>
    <w:rsid w:val="00A25D08"/>
    <w:rsid w:val="00A26794"/>
    <w:rsid w:val="00A26F11"/>
    <w:rsid w:val="00A27054"/>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37"/>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01A"/>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6E"/>
    <w:rsid w:val="00A82BCF"/>
    <w:rsid w:val="00A83F3F"/>
    <w:rsid w:val="00A84166"/>
    <w:rsid w:val="00A84566"/>
    <w:rsid w:val="00A84687"/>
    <w:rsid w:val="00A84D66"/>
    <w:rsid w:val="00A865DA"/>
    <w:rsid w:val="00A906A7"/>
    <w:rsid w:val="00A90AF8"/>
    <w:rsid w:val="00A91483"/>
    <w:rsid w:val="00A92611"/>
    <w:rsid w:val="00A934E0"/>
    <w:rsid w:val="00A93C5D"/>
    <w:rsid w:val="00A940CF"/>
    <w:rsid w:val="00A94866"/>
    <w:rsid w:val="00A9488B"/>
    <w:rsid w:val="00A94AAE"/>
    <w:rsid w:val="00A96518"/>
    <w:rsid w:val="00A96630"/>
    <w:rsid w:val="00A97192"/>
    <w:rsid w:val="00A97C9A"/>
    <w:rsid w:val="00A97EDD"/>
    <w:rsid w:val="00A97EF0"/>
    <w:rsid w:val="00AA0202"/>
    <w:rsid w:val="00AA0DC1"/>
    <w:rsid w:val="00AA1198"/>
    <w:rsid w:val="00AA1D7C"/>
    <w:rsid w:val="00AA23FB"/>
    <w:rsid w:val="00AA2718"/>
    <w:rsid w:val="00AA29DF"/>
    <w:rsid w:val="00AA2A14"/>
    <w:rsid w:val="00AA362E"/>
    <w:rsid w:val="00AA4CE6"/>
    <w:rsid w:val="00AA52E1"/>
    <w:rsid w:val="00AA5EAF"/>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818"/>
    <w:rsid w:val="00AD0911"/>
    <w:rsid w:val="00AD0F22"/>
    <w:rsid w:val="00AD16FA"/>
    <w:rsid w:val="00AD1B88"/>
    <w:rsid w:val="00AD21B7"/>
    <w:rsid w:val="00AD2428"/>
    <w:rsid w:val="00AD352D"/>
    <w:rsid w:val="00AD3648"/>
    <w:rsid w:val="00AD3951"/>
    <w:rsid w:val="00AD3DCD"/>
    <w:rsid w:val="00AD3F26"/>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2C0"/>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3B49"/>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4C2"/>
    <w:rsid w:val="00B3287D"/>
    <w:rsid w:val="00B33394"/>
    <w:rsid w:val="00B33EAC"/>
    <w:rsid w:val="00B3466E"/>
    <w:rsid w:val="00B34FE6"/>
    <w:rsid w:val="00B3551C"/>
    <w:rsid w:val="00B359A7"/>
    <w:rsid w:val="00B35FC1"/>
    <w:rsid w:val="00B368D9"/>
    <w:rsid w:val="00B3699E"/>
    <w:rsid w:val="00B37854"/>
    <w:rsid w:val="00B378A2"/>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9E2"/>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3F8"/>
    <w:rsid w:val="00B67D76"/>
    <w:rsid w:val="00B70104"/>
    <w:rsid w:val="00B703DC"/>
    <w:rsid w:val="00B712C7"/>
    <w:rsid w:val="00B71986"/>
    <w:rsid w:val="00B71B06"/>
    <w:rsid w:val="00B71F96"/>
    <w:rsid w:val="00B72BAC"/>
    <w:rsid w:val="00B72CE5"/>
    <w:rsid w:val="00B73A00"/>
    <w:rsid w:val="00B741D0"/>
    <w:rsid w:val="00B7494D"/>
    <w:rsid w:val="00B7560A"/>
    <w:rsid w:val="00B75AF1"/>
    <w:rsid w:val="00B75F6D"/>
    <w:rsid w:val="00B7632D"/>
    <w:rsid w:val="00B76501"/>
    <w:rsid w:val="00B76FA2"/>
    <w:rsid w:val="00B772DE"/>
    <w:rsid w:val="00B80303"/>
    <w:rsid w:val="00B80E8A"/>
    <w:rsid w:val="00B80EC2"/>
    <w:rsid w:val="00B81936"/>
    <w:rsid w:val="00B81DED"/>
    <w:rsid w:val="00B81E4A"/>
    <w:rsid w:val="00B825E3"/>
    <w:rsid w:val="00B83036"/>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5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4F"/>
    <w:rsid w:val="00BA5C6D"/>
    <w:rsid w:val="00BA5D95"/>
    <w:rsid w:val="00BA69FA"/>
    <w:rsid w:val="00BA6AB3"/>
    <w:rsid w:val="00BA6CE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A2A"/>
    <w:rsid w:val="00BB6B79"/>
    <w:rsid w:val="00BB71B1"/>
    <w:rsid w:val="00BB7C27"/>
    <w:rsid w:val="00BB7D63"/>
    <w:rsid w:val="00BC0EC9"/>
    <w:rsid w:val="00BC10FB"/>
    <w:rsid w:val="00BC1792"/>
    <w:rsid w:val="00BC1CD4"/>
    <w:rsid w:val="00BC1DBB"/>
    <w:rsid w:val="00BC22EF"/>
    <w:rsid w:val="00BC2451"/>
    <w:rsid w:val="00BC2907"/>
    <w:rsid w:val="00BC2E44"/>
    <w:rsid w:val="00BC2E6B"/>
    <w:rsid w:val="00BC3440"/>
    <w:rsid w:val="00BC3BBD"/>
    <w:rsid w:val="00BC3DF9"/>
    <w:rsid w:val="00BC3EEA"/>
    <w:rsid w:val="00BC403A"/>
    <w:rsid w:val="00BC468F"/>
    <w:rsid w:val="00BC512A"/>
    <w:rsid w:val="00BC5391"/>
    <w:rsid w:val="00BC6090"/>
    <w:rsid w:val="00BC7052"/>
    <w:rsid w:val="00BC759E"/>
    <w:rsid w:val="00BC7F89"/>
    <w:rsid w:val="00BD00CF"/>
    <w:rsid w:val="00BD0C86"/>
    <w:rsid w:val="00BD22D9"/>
    <w:rsid w:val="00BD3C64"/>
    <w:rsid w:val="00BD41D7"/>
    <w:rsid w:val="00BD4544"/>
    <w:rsid w:val="00BD584D"/>
    <w:rsid w:val="00BD65B2"/>
    <w:rsid w:val="00BD7C43"/>
    <w:rsid w:val="00BD7CDA"/>
    <w:rsid w:val="00BE0587"/>
    <w:rsid w:val="00BE0E76"/>
    <w:rsid w:val="00BE1433"/>
    <w:rsid w:val="00BE180E"/>
    <w:rsid w:val="00BE1858"/>
    <w:rsid w:val="00BE190E"/>
    <w:rsid w:val="00BE1A86"/>
    <w:rsid w:val="00BE2540"/>
    <w:rsid w:val="00BE2699"/>
    <w:rsid w:val="00BE26FA"/>
    <w:rsid w:val="00BE3078"/>
    <w:rsid w:val="00BE3B73"/>
    <w:rsid w:val="00BE3C0E"/>
    <w:rsid w:val="00BE5596"/>
    <w:rsid w:val="00BE598F"/>
    <w:rsid w:val="00BE6552"/>
    <w:rsid w:val="00BE6893"/>
    <w:rsid w:val="00BE7C72"/>
    <w:rsid w:val="00BF073D"/>
    <w:rsid w:val="00BF129F"/>
    <w:rsid w:val="00BF1441"/>
    <w:rsid w:val="00BF1466"/>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970"/>
    <w:rsid w:val="00C06CA3"/>
    <w:rsid w:val="00C06F50"/>
    <w:rsid w:val="00C07161"/>
    <w:rsid w:val="00C075EF"/>
    <w:rsid w:val="00C07985"/>
    <w:rsid w:val="00C07B07"/>
    <w:rsid w:val="00C07F25"/>
    <w:rsid w:val="00C10509"/>
    <w:rsid w:val="00C1117B"/>
    <w:rsid w:val="00C111AC"/>
    <w:rsid w:val="00C114E1"/>
    <w:rsid w:val="00C1157A"/>
    <w:rsid w:val="00C11848"/>
    <w:rsid w:val="00C11B4C"/>
    <w:rsid w:val="00C11BF4"/>
    <w:rsid w:val="00C122CF"/>
    <w:rsid w:val="00C1268D"/>
    <w:rsid w:val="00C13065"/>
    <w:rsid w:val="00C132C8"/>
    <w:rsid w:val="00C137BA"/>
    <w:rsid w:val="00C13AA7"/>
    <w:rsid w:val="00C13D69"/>
    <w:rsid w:val="00C13F9C"/>
    <w:rsid w:val="00C1441F"/>
    <w:rsid w:val="00C1458E"/>
    <w:rsid w:val="00C147E1"/>
    <w:rsid w:val="00C14E2C"/>
    <w:rsid w:val="00C158E9"/>
    <w:rsid w:val="00C160A1"/>
    <w:rsid w:val="00C167F5"/>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FDB"/>
    <w:rsid w:val="00C3061F"/>
    <w:rsid w:val="00C31457"/>
    <w:rsid w:val="00C31BFE"/>
    <w:rsid w:val="00C32030"/>
    <w:rsid w:val="00C327B5"/>
    <w:rsid w:val="00C32E53"/>
    <w:rsid w:val="00C338F5"/>
    <w:rsid w:val="00C33DBC"/>
    <w:rsid w:val="00C34377"/>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5C"/>
    <w:rsid w:val="00C46663"/>
    <w:rsid w:val="00C468E9"/>
    <w:rsid w:val="00C47155"/>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57EBC"/>
    <w:rsid w:val="00C605A8"/>
    <w:rsid w:val="00C61071"/>
    <w:rsid w:val="00C611D3"/>
    <w:rsid w:val="00C612F6"/>
    <w:rsid w:val="00C61989"/>
    <w:rsid w:val="00C619A2"/>
    <w:rsid w:val="00C62047"/>
    <w:rsid w:val="00C62355"/>
    <w:rsid w:val="00C6249D"/>
    <w:rsid w:val="00C62D98"/>
    <w:rsid w:val="00C632A3"/>
    <w:rsid w:val="00C6399F"/>
    <w:rsid w:val="00C63E24"/>
    <w:rsid w:val="00C643C7"/>
    <w:rsid w:val="00C6497D"/>
    <w:rsid w:val="00C64A65"/>
    <w:rsid w:val="00C64B47"/>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1FB6"/>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666"/>
    <w:rsid w:val="00C85777"/>
    <w:rsid w:val="00C85D49"/>
    <w:rsid w:val="00C86519"/>
    <w:rsid w:val="00C865A4"/>
    <w:rsid w:val="00C8691A"/>
    <w:rsid w:val="00C87941"/>
    <w:rsid w:val="00C87AB8"/>
    <w:rsid w:val="00C87B0E"/>
    <w:rsid w:val="00C87E49"/>
    <w:rsid w:val="00C906F5"/>
    <w:rsid w:val="00C90917"/>
    <w:rsid w:val="00C90E94"/>
    <w:rsid w:val="00C91381"/>
    <w:rsid w:val="00C91D4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AA2"/>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BE7"/>
    <w:rsid w:val="00CB55B3"/>
    <w:rsid w:val="00CB5945"/>
    <w:rsid w:val="00CB5C1D"/>
    <w:rsid w:val="00CB5CA0"/>
    <w:rsid w:val="00CB5FF7"/>
    <w:rsid w:val="00CB607B"/>
    <w:rsid w:val="00CB6B3C"/>
    <w:rsid w:val="00CB6FE3"/>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25F"/>
    <w:rsid w:val="00CD2536"/>
    <w:rsid w:val="00CD28BB"/>
    <w:rsid w:val="00CD2D93"/>
    <w:rsid w:val="00CD338F"/>
    <w:rsid w:val="00CD41CC"/>
    <w:rsid w:val="00CD46EA"/>
    <w:rsid w:val="00CD46F2"/>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5E5"/>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E0C"/>
    <w:rsid w:val="00D1609F"/>
    <w:rsid w:val="00D17945"/>
    <w:rsid w:val="00D17972"/>
    <w:rsid w:val="00D202BA"/>
    <w:rsid w:val="00D20B5F"/>
    <w:rsid w:val="00D212A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0F8"/>
    <w:rsid w:val="00D43195"/>
    <w:rsid w:val="00D4327D"/>
    <w:rsid w:val="00D434C3"/>
    <w:rsid w:val="00D43E2A"/>
    <w:rsid w:val="00D44402"/>
    <w:rsid w:val="00D4468E"/>
    <w:rsid w:val="00D4483A"/>
    <w:rsid w:val="00D4558C"/>
    <w:rsid w:val="00D45631"/>
    <w:rsid w:val="00D456B0"/>
    <w:rsid w:val="00D457AB"/>
    <w:rsid w:val="00D45A95"/>
    <w:rsid w:val="00D45B07"/>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920"/>
    <w:rsid w:val="00D551E2"/>
    <w:rsid w:val="00D56B13"/>
    <w:rsid w:val="00D56E36"/>
    <w:rsid w:val="00D5753E"/>
    <w:rsid w:val="00D5779B"/>
    <w:rsid w:val="00D60172"/>
    <w:rsid w:val="00D60217"/>
    <w:rsid w:val="00D60271"/>
    <w:rsid w:val="00D60623"/>
    <w:rsid w:val="00D60E01"/>
    <w:rsid w:val="00D611AB"/>
    <w:rsid w:val="00D61620"/>
    <w:rsid w:val="00D61638"/>
    <w:rsid w:val="00D62793"/>
    <w:rsid w:val="00D62B64"/>
    <w:rsid w:val="00D6446F"/>
    <w:rsid w:val="00D6532D"/>
    <w:rsid w:val="00D653A1"/>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529"/>
    <w:rsid w:val="00D77C78"/>
    <w:rsid w:val="00D8046D"/>
    <w:rsid w:val="00D80CDF"/>
    <w:rsid w:val="00D8178E"/>
    <w:rsid w:val="00D820FC"/>
    <w:rsid w:val="00D829A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41A"/>
    <w:rsid w:val="00D94650"/>
    <w:rsid w:val="00D94A6A"/>
    <w:rsid w:val="00D95547"/>
    <w:rsid w:val="00D959F6"/>
    <w:rsid w:val="00D95E9D"/>
    <w:rsid w:val="00D95F57"/>
    <w:rsid w:val="00D96083"/>
    <w:rsid w:val="00D9669E"/>
    <w:rsid w:val="00D96A3A"/>
    <w:rsid w:val="00D974EE"/>
    <w:rsid w:val="00D97A86"/>
    <w:rsid w:val="00DA05AB"/>
    <w:rsid w:val="00DA0A61"/>
    <w:rsid w:val="00DA0BE3"/>
    <w:rsid w:val="00DA1942"/>
    <w:rsid w:val="00DA1B9B"/>
    <w:rsid w:val="00DA22F0"/>
    <w:rsid w:val="00DA5B13"/>
    <w:rsid w:val="00DA62B5"/>
    <w:rsid w:val="00DA649F"/>
    <w:rsid w:val="00DA6C21"/>
    <w:rsid w:val="00DA72F8"/>
    <w:rsid w:val="00DA758B"/>
    <w:rsid w:val="00DA7A8A"/>
    <w:rsid w:val="00DA7EE1"/>
    <w:rsid w:val="00DB0058"/>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F5"/>
    <w:rsid w:val="00DC6585"/>
    <w:rsid w:val="00DC6D15"/>
    <w:rsid w:val="00DC6E53"/>
    <w:rsid w:val="00DC70E9"/>
    <w:rsid w:val="00DC7145"/>
    <w:rsid w:val="00DC71E2"/>
    <w:rsid w:val="00DC7576"/>
    <w:rsid w:val="00DC794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EE4"/>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8EB"/>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255"/>
    <w:rsid w:val="00DF75AC"/>
    <w:rsid w:val="00DF7D38"/>
    <w:rsid w:val="00DF7FC3"/>
    <w:rsid w:val="00E0152E"/>
    <w:rsid w:val="00E01599"/>
    <w:rsid w:val="00E0179C"/>
    <w:rsid w:val="00E02773"/>
    <w:rsid w:val="00E0288C"/>
    <w:rsid w:val="00E02E87"/>
    <w:rsid w:val="00E0333E"/>
    <w:rsid w:val="00E042BB"/>
    <w:rsid w:val="00E04697"/>
    <w:rsid w:val="00E04919"/>
    <w:rsid w:val="00E05E2D"/>
    <w:rsid w:val="00E069E3"/>
    <w:rsid w:val="00E076BB"/>
    <w:rsid w:val="00E077F8"/>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EFC"/>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541"/>
    <w:rsid w:val="00E27A96"/>
    <w:rsid w:val="00E30A51"/>
    <w:rsid w:val="00E30EE4"/>
    <w:rsid w:val="00E30F82"/>
    <w:rsid w:val="00E31A24"/>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90C"/>
    <w:rsid w:val="00E42A6B"/>
    <w:rsid w:val="00E42AB8"/>
    <w:rsid w:val="00E42B7C"/>
    <w:rsid w:val="00E43E42"/>
    <w:rsid w:val="00E43FBD"/>
    <w:rsid w:val="00E448B7"/>
    <w:rsid w:val="00E50D81"/>
    <w:rsid w:val="00E50F51"/>
    <w:rsid w:val="00E50F94"/>
    <w:rsid w:val="00E52B67"/>
    <w:rsid w:val="00E52DED"/>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0E8"/>
    <w:rsid w:val="00E7478F"/>
    <w:rsid w:val="00E75068"/>
    <w:rsid w:val="00E76292"/>
    <w:rsid w:val="00E76434"/>
    <w:rsid w:val="00E76A3A"/>
    <w:rsid w:val="00E77D11"/>
    <w:rsid w:val="00E77E07"/>
    <w:rsid w:val="00E80EDE"/>
    <w:rsid w:val="00E81505"/>
    <w:rsid w:val="00E81709"/>
    <w:rsid w:val="00E81834"/>
    <w:rsid w:val="00E81CD8"/>
    <w:rsid w:val="00E81D97"/>
    <w:rsid w:val="00E81E81"/>
    <w:rsid w:val="00E8279E"/>
    <w:rsid w:val="00E83154"/>
    <w:rsid w:val="00E83222"/>
    <w:rsid w:val="00E8432A"/>
    <w:rsid w:val="00E85013"/>
    <w:rsid w:val="00E85E8B"/>
    <w:rsid w:val="00E85EFA"/>
    <w:rsid w:val="00E865C4"/>
    <w:rsid w:val="00E865CE"/>
    <w:rsid w:val="00E86BCE"/>
    <w:rsid w:val="00E871A9"/>
    <w:rsid w:val="00E9025B"/>
    <w:rsid w:val="00E909CE"/>
    <w:rsid w:val="00E90D60"/>
    <w:rsid w:val="00E91223"/>
    <w:rsid w:val="00E915FB"/>
    <w:rsid w:val="00E9287D"/>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019"/>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6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C88"/>
    <w:rsid w:val="00EC3339"/>
    <w:rsid w:val="00EC3E8D"/>
    <w:rsid w:val="00EC42F8"/>
    <w:rsid w:val="00EC4989"/>
    <w:rsid w:val="00EC4A1B"/>
    <w:rsid w:val="00EC4EBE"/>
    <w:rsid w:val="00EC5275"/>
    <w:rsid w:val="00EC76CF"/>
    <w:rsid w:val="00EC77B6"/>
    <w:rsid w:val="00ED0C16"/>
    <w:rsid w:val="00ED0DC7"/>
    <w:rsid w:val="00ED109E"/>
    <w:rsid w:val="00ED1268"/>
    <w:rsid w:val="00ED18A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BF"/>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5E"/>
    <w:rsid w:val="00EE3480"/>
    <w:rsid w:val="00EE433A"/>
    <w:rsid w:val="00EE4477"/>
    <w:rsid w:val="00EE44B0"/>
    <w:rsid w:val="00EE523A"/>
    <w:rsid w:val="00EE54B9"/>
    <w:rsid w:val="00EE593B"/>
    <w:rsid w:val="00EE5F7A"/>
    <w:rsid w:val="00EE5FC7"/>
    <w:rsid w:val="00EE6920"/>
    <w:rsid w:val="00EE6E84"/>
    <w:rsid w:val="00EE7654"/>
    <w:rsid w:val="00EF13E9"/>
    <w:rsid w:val="00EF1DC6"/>
    <w:rsid w:val="00EF1DF6"/>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07"/>
    <w:rsid w:val="00F126A8"/>
    <w:rsid w:val="00F1334C"/>
    <w:rsid w:val="00F133E3"/>
    <w:rsid w:val="00F1372C"/>
    <w:rsid w:val="00F13921"/>
    <w:rsid w:val="00F166A2"/>
    <w:rsid w:val="00F170D1"/>
    <w:rsid w:val="00F17A1F"/>
    <w:rsid w:val="00F17CA9"/>
    <w:rsid w:val="00F17E75"/>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90B"/>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28"/>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6CF"/>
    <w:rsid w:val="00F55531"/>
    <w:rsid w:val="00F555C4"/>
    <w:rsid w:val="00F55DB5"/>
    <w:rsid w:val="00F560B4"/>
    <w:rsid w:val="00F56281"/>
    <w:rsid w:val="00F56594"/>
    <w:rsid w:val="00F56FD0"/>
    <w:rsid w:val="00F57102"/>
    <w:rsid w:val="00F5729B"/>
    <w:rsid w:val="00F57665"/>
    <w:rsid w:val="00F57868"/>
    <w:rsid w:val="00F579B3"/>
    <w:rsid w:val="00F602FE"/>
    <w:rsid w:val="00F610E0"/>
    <w:rsid w:val="00F611D1"/>
    <w:rsid w:val="00F61A15"/>
    <w:rsid w:val="00F6347F"/>
    <w:rsid w:val="00F636E5"/>
    <w:rsid w:val="00F638A8"/>
    <w:rsid w:val="00F63A37"/>
    <w:rsid w:val="00F63BE9"/>
    <w:rsid w:val="00F644F1"/>
    <w:rsid w:val="00F650C8"/>
    <w:rsid w:val="00F65227"/>
    <w:rsid w:val="00F65FF2"/>
    <w:rsid w:val="00F662D5"/>
    <w:rsid w:val="00F6698E"/>
    <w:rsid w:val="00F67417"/>
    <w:rsid w:val="00F678A1"/>
    <w:rsid w:val="00F701DB"/>
    <w:rsid w:val="00F71B90"/>
    <w:rsid w:val="00F7215F"/>
    <w:rsid w:val="00F73B04"/>
    <w:rsid w:val="00F75592"/>
    <w:rsid w:val="00F7599F"/>
    <w:rsid w:val="00F75FB4"/>
    <w:rsid w:val="00F7680D"/>
    <w:rsid w:val="00F76C42"/>
    <w:rsid w:val="00F7725C"/>
    <w:rsid w:val="00F772E2"/>
    <w:rsid w:val="00F774A4"/>
    <w:rsid w:val="00F7789D"/>
    <w:rsid w:val="00F77A94"/>
    <w:rsid w:val="00F80241"/>
    <w:rsid w:val="00F80B9A"/>
    <w:rsid w:val="00F81F56"/>
    <w:rsid w:val="00F82282"/>
    <w:rsid w:val="00F82324"/>
    <w:rsid w:val="00F83041"/>
    <w:rsid w:val="00F83398"/>
    <w:rsid w:val="00F835DF"/>
    <w:rsid w:val="00F83A45"/>
    <w:rsid w:val="00F83AFA"/>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2CA"/>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AF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557"/>
    <w:rsid w:val="00FD46C9"/>
    <w:rsid w:val="00FD51C2"/>
    <w:rsid w:val="00FD53CF"/>
    <w:rsid w:val="00FD6707"/>
    <w:rsid w:val="00FD67F6"/>
    <w:rsid w:val="00FD6EE2"/>
    <w:rsid w:val="00FD6FC4"/>
    <w:rsid w:val="00FD79BE"/>
    <w:rsid w:val="00FD7C41"/>
    <w:rsid w:val="00FE0385"/>
    <w:rsid w:val="00FE07A7"/>
    <w:rsid w:val="00FE0E16"/>
    <w:rsid w:val="00FE142D"/>
    <w:rsid w:val="00FE1551"/>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01C"/>
    <w:rsid w:val="00FF3486"/>
    <w:rsid w:val="00FF3518"/>
    <w:rsid w:val="00FF3804"/>
    <w:rsid w:val="00FF5672"/>
    <w:rsid w:val="00FF5BD4"/>
    <w:rsid w:val="00FF607F"/>
    <w:rsid w:val="00FF6252"/>
    <w:rsid w:val="00FF6DA7"/>
    <w:rsid w:val="00FF769F"/>
    <w:rsid w:val="00FF7969"/>
    <w:rsid w:val="00FF7DDF"/>
    <w:rsid w:val="00FF7F99"/>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C01BA"/>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380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D61F4"/>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eastAsia="en-US" w:bidi="en-US"/>
    </w:rPr>
  </w:style>
  <w:style w:type="table" w:customStyle="1" w:styleId="Lentelstinklelis2">
    <w:name w:val="Lentelės tinklelis2"/>
    <w:basedOn w:val="prastojilentel"/>
    <w:next w:val="Lentelstinklelis"/>
    <w:uiPriority w:val="39"/>
    <w:rsid w:val="00BA6CE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5722</Words>
  <Characters>3263</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Microsoft user</dc:creator>
  <cp:keywords/>
  <dc:description/>
  <cp:lastModifiedBy>User</cp:lastModifiedBy>
  <cp:revision>10</cp:revision>
  <cp:lastPrinted>2023-06-15T11:46:00Z</cp:lastPrinted>
  <dcterms:created xsi:type="dcterms:W3CDTF">2026-01-22T05:30:00Z</dcterms:created>
  <dcterms:modified xsi:type="dcterms:W3CDTF">2026-03-25T15:03:00Z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